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1E774" w14:textId="790070C6" w:rsidR="00DF7553" w:rsidRPr="00B7220C" w:rsidRDefault="00DF7553" w:rsidP="00DF7553">
      <w:pPr>
        <w:ind w:left="567"/>
        <w:rPr>
          <w:rFonts w:ascii="Myriad Pro" w:hAnsi="Myriad Pro"/>
          <w:szCs w:val="20"/>
        </w:rPr>
      </w:pPr>
      <w:bookmarkStart w:id="0" w:name="_Hlk66095824"/>
      <w:r w:rsidRPr="00B7220C">
        <w:rPr>
          <w:rFonts w:ascii="Myriad Pro" w:hAnsi="Myriad Pro"/>
          <w:szCs w:val="20"/>
        </w:rPr>
        <w:t xml:space="preserve">Datum: </w:t>
      </w:r>
      <w:r w:rsidR="00FC2354">
        <w:rPr>
          <w:rFonts w:ascii="Myriad Pro" w:hAnsi="Myriad Pro"/>
          <w:szCs w:val="20"/>
        </w:rPr>
        <w:t>24.6</w:t>
      </w:r>
      <w:r w:rsidR="00BA30EC" w:rsidRPr="00B7220C">
        <w:rPr>
          <w:rFonts w:ascii="Myriad Pro" w:hAnsi="Myriad Pro"/>
          <w:szCs w:val="20"/>
        </w:rPr>
        <w:t>.202</w:t>
      </w:r>
      <w:r w:rsidR="00E9211B">
        <w:rPr>
          <w:rFonts w:ascii="Myriad Pro" w:hAnsi="Myriad Pro"/>
          <w:szCs w:val="20"/>
        </w:rPr>
        <w:t>6</w:t>
      </w:r>
    </w:p>
    <w:p w14:paraId="51D9318B" w14:textId="196483B5" w:rsidR="00DF7553" w:rsidRPr="00B7220C" w:rsidRDefault="00DF7553" w:rsidP="00DF7553">
      <w:pPr>
        <w:ind w:left="567"/>
        <w:rPr>
          <w:rFonts w:ascii="Myriad Pro" w:hAnsi="Myriad Pro"/>
          <w:szCs w:val="20"/>
        </w:rPr>
      </w:pPr>
      <w:r w:rsidRPr="00B7220C">
        <w:rPr>
          <w:rFonts w:ascii="Myriad Pro" w:hAnsi="Myriad Pro"/>
          <w:szCs w:val="20"/>
        </w:rPr>
        <w:t>Številka: 430-0</w:t>
      </w:r>
      <w:r w:rsidR="00B54F1B" w:rsidRPr="00B7220C">
        <w:rPr>
          <w:rFonts w:ascii="Myriad Pro" w:hAnsi="Myriad Pro"/>
          <w:szCs w:val="20"/>
        </w:rPr>
        <w:t>0</w:t>
      </w:r>
      <w:r w:rsidR="00FC2354">
        <w:rPr>
          <w:rFonts w:ascii="Myriad Pro" w:hAnsi="Myriad Pro"/>
          <w:szCs w:val="20"/>
        </w:rPr>
        <w:t>65</w:t>
      </w:r>
      <w:r w:rsidR="00BA30EC" w:rsidRPr="00B7220C">
        <w:rPr>
          <w:rFonts w:ascii="Myriad Pro" w:hAnsi="Myriad Pro"/>
          <w:szCs w:val="20"/>
        </w:rPr>
        <w:t>/202</w:t>
      </w:r>
      <w:r w:rsidR="00E9211B">
        <w:rPr>
          <w:rFonts w:ascii="Myriad Pro" w:hAnsi="Myriad Pro"/>
          <w:szCs w:val="20"/>
        </w:rPr>
        <w:t>6</w:t>
      </w:r>
      <w:r w:rsidR="00451987" w:rsidRPr="00B7220C">
        <w:rPr>
          <w:rFonts w:ascii="Myriad Pro" w:hAnsi="Myriad Pro"/>
          <w:szCs w:val="20"/>
        </w:rPr>
        <w:t>-2 (17</w:t>
      </w:r>
      <w:r w:rsidR="00BA30EC" w:rsidRPr="00B7220C">
        <w:rPr>
          <w:rFonts w:ascii="Myriad Pro" w:hAnsi="Myriad Pro"/>
          <w:szCs w:val="20"/>
        </w:rPr>
        <w:t>0</w:t>
      </w:r>
      <w:r w:rsidRPr="00B7220C">
        <w:rPr>
          <w:rFonts w:ascii="Myriad Pro" w:hAnsi="Myriad Pro"/>
          <w:szCs w:val="20"/>
        </w:rPr>
        <w:t>)</w:t>
      </w:r>
    </w:p>
    <w:p w14:paraId="144E8AA0" w14:textId="77777777" w:rsidR="00DF7553" w:rsidRPr="00B7220C" w:rsidRDefault="00DF7553" w:rsidP="00DF7553">
      <w:pPr>
        <w:ind w:left="567"/>
        <w:rPr>
          <w:rFonts w:ascii="Myriad Pro" w:hAnsi="Myriad Pro"/>
        </w:rPr>
      </w:pPr>
    </w:p>
    <w:p w14:paraId="2428C989" w14:textId="77777777" w:rsidR="00DF7553" w:rsidRPr="00B7220C" w:rsidRDefault="00DF7553" w:rsidP="00DF7553">
      <w:pPr>
        <w:ind w:left="567" w:right="382"/>
        <w:rPr>
          <w:rFonts w:ascii="Myriad Pro" w:hAnsi="Myriad Pro"/>
        </w:rPr>
      </w:pPr>
      <w:r w:rsidRPr="00B7220C">
        <w:rPr>
          <w:rFonts w:ascii="Myriad Pro" w:hAnsi="Myriad Pro"/>
          <w:noProof/>
        </w:rPr>
        <w:drawing>
          <wp:anchor distT="0" distB="0" distL="114300" distR="114300" simplePos="0" relativeHeight="251659264" behindDoc="1" locked="0" layoutInCell="1" allowOverlap="0" wp14:anchorId="04D8DB84" wp14:editId="0E69F7B3">
            <wp:simplePos x="0" y="0"/>
            <wp:positionH relativeFrom="column">
              <wp:posOffset>2461260</wp:posOffset>
            </wp:positionH>
            <wp:positionV relativeFrom="paragraph">
              <wp:posOffset>53975</wp:posOffset>
            </wp:positionV>
            <wp:extent cx="1724025" cy="1266825"/>
            <wp:effectExtent l="19050" t="0" r="9525" b="0"/>
            <wp:wrapNone/>
            <wp:docPr id="6"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8" cstate="print"/>
                    <a:srcRect/>
                    <a:stretch>
                      <a:fillRect/>
                    </a:stretch>
                  </pic:blipFill>
                  <pic:spPr bwMode="auto">
                    <a:xfrm>
                      <a:off x="0" y="0"/>
                      <a:ext cx="1724025" cy="1266825"/>
                    </a:xfrm>
                    <a:prstGeom prst="rect">
                      <a:avLst/>
                    </a:prstGeom>
                    <a:noFill/>
                    <a:ln w="9525">
                      <a:noFill/>
                      <a:miter lim="800000"/>
                      <a:headEnd/>
                      <a:tailEnd/>
                    </a:ln>
                  </pic:spPr>
                </pic:pic>
              </a:graphicData>
            </a:graphic>
          </wp:anchor>
        </w:drawing>
      </w:r>
    </w:p>
    <w:p w14:paraId="4BC84318" w14:textId="77777777" w:rsidR="00DF7553" w:rsidRPr="00B7220C" w:rsidRDefault="00DF7553" w:rsidP="005017B7">
      <w:pPr>
        <w:tabs>
          <w:tab w:val="left" w:pos="284"/>
          <w:tab w:val="left" w:pos="568"/>
          <w:tab w:val="center" w:pos="5050"/>
        </w:tabs>
        <w:ind w:left="567" w:right="382"/>
        <w:rPr>
          <w:rFonts w:ascii="Myriad Pro" w:hAnsi="Myriad Pro"/>
          <w:b/>
          <w:bCs/>
        </w:rPr>
      </w:pPr>
      <w:bookmarkStart w:id="1" w:name="_Hlk515211049"/>
      <w:r w:rsidRPr="00B7220C">
        <w:rPr>
          <w:rFonts w:ascii="Myriad Pro" w:hAnsi="Myriad Pro"/>
          <w:b/>
          <w:bCs/>
        </w:rPr>
        <w:tab/>
      </w:r>
      <w:r w:rsidR="005017B7" w:rsidRPr="00B7220C">
        <w:rPr>
          <w:rFonts w:ascii="Myriad Pro" w:hAnsi="Myriad Pro"/>
          <w:b/>
          <w:bCs/>
        </w:rPr>
        <w:tab/>
      </w:r>
    </w:p>
    <w:p w14:paraId="5CC2BDA5" w14:textId="77777777" w:rsidR="00DF7553" w:rsidRPr="00B7220C" w:rsidRDefault="00DF7553" w:rsidP="00DF7553">
      <w:pPr>
        <w:ind w:left="567" w:right="382"/>
        <w:jc w:val="center"/>
        <w:rPr>
          <w:rFonts w:ascii="Myriad Pro" w:hAnsi="Myriad Pro"/>
          <w:b/>
          <w:bCs/>
        </w:rPr>
      </w:pPr>
    </w:p>
    <w:tbl>
      <w:tblPr>
        <w:tblW w:w="8826" w:type="dxa"/>
        <w:jc w:val="center"/>
        <w:tblLook w:val="01E0" w:firstRow="1" w:lastRow="1" w:firstColumn="1" w:lastColumn="1" w:noHBand="0" w:noVBand="0"/>
      </w:tblPr>
      <w:tblGrid>
        <w:gridCol w:w="8826"/>
      </w:tblGrid>
      <w:tr w:rsidR="00DF7553" w:rsidRPr="00B7220C" w14:paraId="33155B33" w14:textId="77777777" w:rsidTr="00C80B73">
        <w:trPr>
          <w:jc w:val="center"/>
        </w:trPr>
        <w:tc>
          <w:tcPr>
            <w:tcW w:w="8826" w:type="dxa"/>
          </w:tcPr>
          <w:p w14:paraId="35F2392F" w14:textId="77777777" w:rsidR="00DF7553" w:rsidRPr="00B7220C" w:rsidRDefault="00DF7553" w:rsidP="00C80B73">
            <w:pPr>
              <w:keepNext/>
              <w:ind w:left="567" w:right="130"/>
              <w:jc w:val="center"/>
              <w:outlineLvl w:val="2"/>
              <w:rPr>
                <w:rFonts w:ascii="Myriad Pro" w:eastAsia="Arial Unicode MS" w:hAnsi="Myriad Pro"/>
                <w:b/>
                <w:bCs/>
              </w:rPr>
            </w:pPr>
          </w:p>
          <w:p w14:paraId="28889C8A" w14:textId="77777777" w:rsidR="00DF7553" w:rsidRPr="00B7220C" w:rsidRDefault="00DF7553" w:rsidP="00C80B73">
            <w:pPr>
              <w:keepNext/>
              <w:ind w:left="567" w:right="130"/>
              <w:jc w:val="center"/>
              <w:outlineLvl w:val="2"/>
              <w:rPr>
                <w:rFonts w:ascii="Myriad Pro" w:eastAsia="Arial Unicode MS" w:hAnsi="Myriad Pro"/>
                <w:b/>
                <w:bCs/>
              </w:rPr>
            </w:pPr>
          </w:p>
          <w:p w14:paraId="1BEA1328" w14:textId="77777777" w:rsidR="00DF7553" w:rsidRPr="00B7220C" w:rsidRDefault="00DF7553" w:rsidP="00C80B73">
            <w:pPr>
              <w:keepNext/>
              <w:ind w:left="567" w:right="130"/>
              <w:jc w:val="center"/>
              <w:outlineLvl w:val="2"/>
              <w:rPr>
                <w:rFonts w:ascii="Myriad Pro" w:eastAsia="Arial Unicode MS" w:hAnsi="Myriad Pro"/>
                <w:b/>
                <w:bCs/>
              </w:rPr>
            </w:pPr>
          </w:p>
          <w:p w14:paraId="7DEDA1C5" w14:textId="77777777" w:rsidR="00DF7553" w:rsidRPr="00B7220C" w:rsidRDefault="00DF7553" w:rsidP="00C80B73">
            <w:pPr>
              <w:keepNext/>
              <w:ind w:left="567" w:right="130"/>
              <w:jc w:val="center"/>
              <w:outlineLvl w:val="2"/>
              <w:rPr>
                <w:rFonts w:ascii="Myriad Pro" w:eastAsia="Arial Unicode MS" w:hAnsi="Myriad Pro"/>
                <w:b/>
                <w:bCs/>
              </w:rPr>
            </w:pPr>
          </w:p>
          <w:p w14:paraId="20640445" w14:textId="77777777" w:rsidR="00DF7553" w:rsidRPr="00B7220C" w:rsidRDefault="00DF7553" w:rsidP="00C80B73">
            <w:pPr>
              <w:keepNext/>
              <w:ind w:left="567" w:right="130"/>
              <w:jc w:val="center"/>
              <w:outlineLvl w:val="2"/>
              <w:rPr>
                <w:rFonts w:ascii="Myriad Pro" w:eastAsia="Arial Unicode MS" w:hAnsi="Myriad Pro"/>
                <w:b/>
                <w:bCs/>
              </w:rPr>
            </w:pPr>
          </w:p>
          <w:p w14:paraId="38048EBA" w14:textId="77777777" w:rsidR="00DF7553" w:rsidRPr="00B7220C" w:rsidRDefault="00DF7553" w:rsidP="00C80B73">
            <w:pPr>
              <w:keepNext/>
              <w:ind w:left="567" w:right="130"/>
              <w:jc w:val="center"/>
              <w:outlineLvl w:val="2"/>
              <w:rPr>
                <w:rFonts w:ascii="Myriad Pro" w:eastAsia="Arial Unicode MS" w:hAnsi="Myriad Pro"/>
                <w:b/>
                <w:bCs/>
              </w:rPr>
            </w:pPr>
          </w:p>
          <w:p w14:paraId="21E4503C" w14:textId="77777777" w:rsidR="00DF7553" w:rsidRPr="00B7220C" w:rsidRDefault="00DF7553" w:rsidP="00C80B73">
            <w:pPr>
              <w:keepNext/>
              <w:ind w:left="567" w:right="130"/>
              <w:jc w:val="center"/>
              <w:outlineLvl w:val="2"/>
              <w:rPr>
                <w:rFonts w:ascii="Myriad Pro" w:eastAsia="Arial Unicode MS" w:hAnsi="Myriad Pro"/>
                <w:b/>
                <w:bCs/>
              </w:rPr>
            </w:pPr>
            <w:bookmarkStart w:id="2" w:name="_Toc514073782"/>
            <w:bookmarkStart w:id="3" w:name="_Toc514073951"/>
            <w:bookmarkStart w:id="4" w:name="_Toc531348610"/>
            <w:bookmarkStart w:id="5" w:name="_Toc5264727"/>
            <w:bookmarkStart w:id="6" w:name="_Toc12875842"/>
            <w:bookmarkStart w:id="7" w:name="_Toc12881322"/>
            <w:bookmarkStart w:id="8" w:name="_Toc12960983"/>
            <w:r w:rsidRPr="00B7220C">
              <w:rPr>
                <w:rFonts w:ascii="Myriad Pro" w:eastAsia="Arial Unicode MS" w:hAnsi="Myriad Pro"/>
                <w:b/>
                <w:bCs/>
              </w:rPr>
              <w:t>MESTNA OBČINA MURSKA SOBOTA</w:t>
            </w:r>
            <w:bookmarkEnd w:id="2"/>
            <w:bookmarkEnd w:id="3"/>
            <w:bookmarkEnd w:id="4"/>
            <w:bookmarkEnd w:id="5"/>
            <w:bookmarkEnd w:id="6"/>
            <w:bookmarkEnd w:id="7"/>
            <w:bookmarkEnd w:id="8"/>
          </w:p>
          <w:p w14:paraId="4EE6DF65" w14:textId="77777777" w:rsidR="00DF7553" w:rsidRPr="00B7220C" w:rsidRDefault="00DF7553" w:rsidP="00C80B73">
            <w:pPr>
              <w:ind w:left="567" w:right="130"/>
              <w:jc w:val="center"/>
              <w:rPr>
                <w:rFonts w:ascii="Myriad Pro" w:eastAsia="Arial Unicode MS" w:hAnsi="Myriad Pro"/>
                <w:b/>
                <w:bCs/>
              </w:rPr>
            </w:pPr>
            <w:proofErr w:type="spellStart"/>
            <w:r w:rsidRPr="00B7220C">
              <w:rPr>
                <w:rFonts w:ascii="Myriad Pro" w:eastAsia="Arial Unicode MS" w:hAnsi="Myriad Pro"/>
                <w:b/>
                <w:bCs/>
              </w:rPr>
              <w:t>Kardoševa</w:t>
            </w:r>
            <w:proofErr w:type="spellEnd"/>
            <w:r w:rsidRPr="00B7220C">
              <w:rPr>
                <w:rFonts w:ascii="Myriad Pro" w:eastAsia="Arial Unicode MS" w:hAnsi="Myriad Pro"/>
                <w:b/>
                <w:bCs/>
              </w:rPr>
              <w:t xml:space="preserve"> 2</w:t>
            </w:r>
          </w:p>
          <w:p w14:paraId="0A14F81E" w14:textId="77777777" w:rsidR="00DF7553" w:rsidRPr="00B7220C" w:rsidRDefault="00DF7553" w:rsidP="00C80B73">
            <w:pPr>
              <w:ind w:left="567"/>
              <w:jc w:val="center"/>
              <w:rPr>
                <w:rFonts w:ascii="Myriad Pro" w:eastAsia="Arial Unicode MS" w:hAnsi="Myriad Pro"/>
                <w:b/>
                <w:bCs/>
              </w:rPr>
            </w:pPr>
            <w:r w:rsidRPr="00B7220C">
              <w:rPr>
                <w:rFonts w:ascii="Myriad Pro" w:eastAsia="Arial Unicode MS" w:hAnsi="Myriad Pro"/>
                <w:b/>
                <w:bCs/>
              </w:rPr>
              <w:t>SI – 9000 Murska Sobota</w:t>
            </w:r>
          </w:p>
          <w:p w14:paraId="617F42E1" w14:textId="77777777" w:rsidR="00DF7553" w:rsidRPr="00B7220C" w:rsidRDefault="00DF7553" w:rsidP="00C80B73">
            <w:pPr>
              <w:ind w:left="567"/>
              <w:jc w:val="center"/>
              <w:rPr>
                <w:rFonts w:ascii="Myriad Pro" w:eastAsia="Arial Unicode MS" w:hAnsi="Myriad Pro"/>
                <w:b/>
                <w:bCs/>
              </w:rPr>
            </w:pPr>
            <w:r w:rsidRPr="00B7220C">
              <w:rPr>
                <w:rFonts w:ascii="Myriad Pro" w:eastAsia="Arial Unicode MS" w:hAnsi="Myriad Pro"/>
                <w:b/>
                <w:bCs/>
              </w:rPr>
              <w:t>(naročnik)</w:t>
            </w:r>
          </w:p>
          <w:p w14:paraId="6A35A37A" w14:textId="77777777" w:rsidR="00DF7553" w:rsidRPr="00B7220C" w:rsidRDefault="00DF7553" w:rsidP="00C80B73">
            <w:pPr>
              <w:ind w:left="567"/>
              <w:jc w:val="center"/>
              <w:rPr>
                <w:rFonts w:ascii="Myriad Pro" w:eastAsia="Arial Unicode MS" w:hAnsi="Myriad Pro"/>
                <w:b/>
                <w:bCs/>
              </w:rPr>
            </w:pPr>
          </w:p>
          <w:p w14:paraId="26CD752F" w14:textId="77777777" w:rsidR="00DF7553" w:rsidRPr="00B7220C" w:rsidRDefault="00DF7553" w:rsidP="00C80B73">
            <w:pPr>
              <w:ind w:left="567"/>
              <w:jc w:val="center"/>
              <w:rPr>
                <w:rFonts w:ascii="Myriad Pro" w:hAnsi="Myriad Pro"/>
                <w:color w:val="000000"/>
              </w:rPr>
            </w:pPr>
          </w:p>
        </w:tc>
      </w:tr>
      <w:bookmarkEnd w:id="1"/>
    </w:tbl>
    <w:p w14:paraId="5558862C" w14:textId="77777777" w:rsidR="00DF7553" w:rsidRPr="00B7220C" w:rsidRDefault="00DF7553" w:rsidP="00DF7553">
      <w:pPr>
        <w:tabs>
          <w:tab w:val="left" w:pos="8789"/>
        </w:tabs>
        <w:ind w:left="567" w:right="130"/>
        <w:jc w:val="center"/>
        <w:rPr>
          <w:rFonts w:ascii="Myriad Pro" w:hAnsi="Myriad Pro"/>
        </w:rPr>
      </w:pPr>
    </w:p>
    <w:p w14:paraId="40202D3C" w14:textId="77777777" w:rsidR="00DF7553" w:rsidRPr="00B7220C" w:rsidRDefault="00DF7553" w:rsidP="004E7437">
      <w:pPr>
        <w:pStyle w:val="Naslov1"/>
        <w:ind w:left="567" w:right="382"/>
        <w:jc w:val="center"/>
        <w:rPr>
          <w:rFonts w:ascii="Myriad Pro" w:hAnsi="Myriad Pro" w:cs="Calibri"/>
          <w:sz w:val="22"/>
          <w:szCs w:val="22"/>
        </w:rPr>
      </w:pPr>
      <w:bookmarkStart w:id="9" w:name="_Toc531348611"/>
      <w:bookmarkStart w:id="10" w:name="_Toc5264728"/>
      <w:bookmarkStart w:id="11" w:name="_Toc12881323"/>
      <w:bookmarkStart w:id="12" w:name="_Toc12960984"/>
      <w:r w:rsidRPr="00B7220C">
        <w:rPr>
          <w:rFonts w:ascii="Myriad Pro" w:hAnsi="Myriad Pro" w:cs="Calibri"/>
          <w:sz w:val="22"/>
          <w:szCs w:val="22"/>
        </w:rPr>
        <w:t>RAZPISNA DOKUMENTACIJA</w:t>
      </w:r>
      <w:bookmarkEnd w:id="9"/>
      <w:bookmarkEnd w:id="10"/>
      <w:bookmarkEnd w:id="11"/>
      <w:bookmarkEnd w:id="12"/>
    </w:p>
    <w:p w14:paraId="2D743C2D" w14:textId="77777777" w:rsidR="00DF7553" w:rsidRPr="00B7220C" w:rsidRDefault="00DF7553" w:rsidP="004E7437">
      <w:pPr>
        <w:ind w:left="567"/>
        <w:jc w:val="center"/>
        <w:rPr>
          <w:rFonts w:ascii="Myriad Pro" w:hAnsi="Myriad Pro"/>
          <w:lang w:val="en-US"/>
        </w:rPr>
      </w:pPr>
    </w:p>
    <w:p w14:paraId="5F355AF8" w14:textId="77777777" w:rsidR="00DF7553" w:rsidRPr="00B7220C" w:rsidRDefault="00DF7553" w:rsidP="00DF7553">
      <w:pPr>
        <w:ind w:left="567" w:right="382"/>
        <w:jc w:val="center"/>
        <w:rPr>
          <w:rFonts w:ascii="Myriad Pro" w:hAnsi="Myriad Pro"/>
        </w:rPr>
      </w:pPr>
    </w:p>
    <w:p w14:paraId="1CEFC705" w14:textId="77777777" w:rsidR="00DF7553" w:rsidRPr="00B7220C" w:rsidRDefault="00DF7553" w:rsidP="00DF7553">
      <w:pPr>
        <w:ind w:left="567" w:right="382"/>
        <w:jc w:val="center"/>
        <w:rPr>
          <w:rFonts w:ascii="Myriad Pro" w:hAnsi="Myriad Pro"/>
        </w:rPr>
      </w:pPr>
      <w:r w:rsidRPr="00B7220C">
        <w:rPr>
          <w:rFonts w:ascii="Myriad Pro" w:hAnsi="Myriad Pro"/>
        </w:rPr>
        <w:t>Predmet:</w:t>
      </w:r>
    </w:p>
    <w:p w14:paraId="35B2C603" w14:textId="77777777" w:rsidR="00DF7553" w:rsidRPr="00B7220C" w:rsidRDefault="00DF7553" w:rsidP="00DF7553">
      <w:pPr>
        <w:shd w:val="clear" w:color="auto" w:fill="D9D9D9"/>
        <w:ind w:left="567"/>
        <w:jc w:val="center"/>
        <w:rPr>
          <w:rFonts w:ascii="Myriad Pro" w:hAnsi="Myriad Pro"/>
          <w:b/>
        </w:rPr>
      </w:pPr>
    </w:p>
    <w:p w14:paraId="26632799" w14:textId="4F581383" w:rsidR="001B0D59" w:rsidRPr="00E722B6" w:rsidRDefault="00DF7553" w:rsidP="007F2A26">
      <w:pPr>
        <w:shd w:val="clear" w:color="auto" w:fill="D9D9D9"/>
        <w:ind w:left="567"/>
        <w:jc w:val="center"/>
        <w:rPr>
          <w:rFonts w:ascii="Myriad Pro" w:hAnsi="Myriad Pro"/>
          <w:b/>
        </w:rPr>
      </w:pPr>
      <w:r w:rsidRPr="00E722B6">
        <w:rPr>
          <w:rFonts w:ascii="Myriad Pro" w:hAnsi="Myriad Pro"/>
          <w:b/>
        </w:rPr>
        <w:t>»</w:t>
      </w:r>
      <w:r w:rsidR="00FC2354" w:rsidRPr="00D437DE">
        <w:rPr>
          <w:rFonts w:ascii="Myriad Pro" w:hAnsi="Myriad Pro"/>
          <w:b/>
          <w:sz w:val="26"/>
          <w:szCs w:val="26"/>
        </w:rPr>
        <w:t>Izgradnja pločnika na Brodarski ulici v Krogu (II. Faza) in sanacija mostu pri Merkurju</w:t>
      </w:r>
      <w:r w:rsidR="008C305A" w:rsidRPr="00E722B6">
        <w:rPr>
          <w:rFonts w:ascii="Myriad Pro" w:hAnsi="Myriad Pro"/>
          <w:b/>
        </w:rPr>
        <w:t>«</w:t>
      </w:r>
    </w:p>
    <w:p w14:paraId="44F2EF80" w14:textId="77777777" w:rsidR="00DF7553" w:rsidRPr="00B7220C" w:rsidRDefault="00DF7553" w:rsidP="00DF7553">
      <w:pPr>
        <w:shd w:val="clear" w:color="auto" w:fill="D9D9D9"/>
        <w:ind w:left="567"/>
        <w:rPr>
          <w:rFonts w:ascii="Myriad Pro" w:hAnsi="Myriad Pro"/>
        </w:rPr>
      </w:pPr>
    </w:p>
    <w:p w14:paraId="36DACFF3" w14:textId="77777777" w:rsidR="00DF7553" w:rsidRPr="00B7220C" w:rsidRDefault="00DF7553" w:rsidP="00DF7553">
      <w:pPr>
        <w:tabs>
          <w:tab w:val="left" w:pos="2520"/>
        </w:tabs>
        <w:ind w:left="567" w:right="382"/>
        <w:rPr>
          <w:rFonts w:ascii="Myriad Pro" w:hAnsi="Myriad Pro"/>
          <w:bCs/>
        </w:rPr>
      </w:pPr>
    </w:p>
    <w:p w14:paraId="03687DF0" w14:textId="77777777" w:rsidR="00DF7553" w:rsidRPr="00B7220C" w:rsidRDefault="009131A3" w:rsidP="00DF7553">
      <w:pPr>
        <w:ind w:left="567" w:right="382"/>
        <w:jc w:val="center"/>
        <w:rPr>
          <w:rFonts w:ascii="Myriad Pro" w:hAnsi="Myriad Pro"/>
          <w:b/>
          <w:bCs/>
        </w:rPr>
      </w:pPr>
      <w:r w:rsidRPr="00B7220C">
        <w:rPr>
          <w:rFonts w:ascii="Myriad Pro" w:hAnsi="Myriad Pro"/>
          <w:b/>
          <w:bCs/>
        </w:rPr>
        <w:t>Naročilo male vrednosti</w:t>
      </w:r>
      <w:r w:rsidR="00DF7553" w:rsidRPr="00B7220C">
        <w:rPr>
          <w:rFonts w:ascii="Myriad Pro" w:hAnsi="Myriad Pro"/>
          <w:b/>
          <w:bCs/>
        </w:rPr>
        <w:t>, objava na Portalu javnih naročil</w:t>
      </w:r>
    </w:p>
    <w:p w14:paraId="5AB41FCD" w14:textId="77777777" w:rsidR="00DF7553" w:rsidRPr="00B7220C" w:rsidRDefault="00DF7553" w:rsidP="00DF7553">
      <w:pPr>
        <w:ind w:left="567"/>
        <w:jc w:val="center"/>
        <w:rPr>
          <w:rFonts w:ascii="Myriad Pro" w:hAnsi="Myriad Pro"/>
          <w:b/>
        </w:rPr>
      </w:pPr>
    </w:p>
    <w:p w14:paraId="4B34DD7A" w14:textId="77777777" w:rsidR="00DF7553" w:rsidRPr="00B7220C" w:rsidRDefault="00DF7553" w:rsidP="00DF7553">
      <w:pPr>
        <w:pStyle w:val="Telobesedila3"/>
        <w:tabs>
          <w:tab w:val="left" w:pos="-709"/>
        </w:tabs>
        <w:ind w:left="567"/>
        <w:rPr>
          <w:rFonts w:ascii="Myriad Pro" w:hAnsi="Myriad Pro" w:cs="Arial"/>
          <w:sz w:val="22"/>
          <w:szCs w:val="22"/>
        </w:rPr>
      </w:pPr>
    </w:p>
    <w:p w14:paraId="462181A3" w14:textId="77777777" w:rsidR="00451987" w:rsidRPr="00B7220C" w:rsidRDefault="00451987" w:rsidP="00DF7553">
      <w:pPr>
        <w:pStyle w:val="Telobesedila3"/>
        <w:tabs>
          <w:tab w:val="left" w:pos="-709"/>
        </w:tabs>
        <w:ind w:left="567"/>
        <w:rPr>
          <w:rFonts w:ascii="Myriad Pro" w:hAnsi="Myriad Pro" w:cs="Arial"/>
          <w:sz w:val="22"/>
          <w:szCs w:val="22"/>
        </w:rPr>
      </w:pPr>
    </w:p>
    <w:p w14:paraId="0E772EC6" w14:textId="77777777" w:rsidR="00451987" w:rsidRPr="00B7220C" w:rsidRDefault="00451987" w:rsidP="00DF7553">
      <w:pPr>
        <w:pStyle w:val="Telobesedila3"/>
        <w:tabs>
          <w:tab w:val="left" w:pos="-709"/>
        </w:tabs>
        <w:ind w:left="567"/>
        <w:rPr>
          <w:rFonts w:ascii="Myriad Pro" w:hAnsi="Myriad Pro" w:cs="Arial"/>
          <w:sz w:val="22"/>
          <w:szCs w:val="22"/>
        </w:rPr>
      </w:pPr>
    </w:p>
    <w:p w14:paraId="0D4A0C45" w14:textId="77777777" w:rsidR="00451987" w:rsidRPr="00B7220C" w:rsidRDefault="00451987" w:rsidP="00DF7553">
      <w:pPr>
        <w:pStyle w:val="Telobesedila3"/>
        <w:tabs>
          <w:tab w:val="left" w:pos="-709"/>
        </w:tabs>
        <w:ind w:left="567"/>
        <w:rPr>
          <w:rFonts w:ascii="Myriad Pro" w:hAnsi="Myriad Pro" w:cs="Arial"/>
          <w:sz w:val="22"/>
          <w:szCs w:val="22"/>
        </w:rPr>
      </w:pPr>
    </w:p>
    <w:p w14:paraId="6CC5583A" w14:textId="77777777" w:rsidR="00DF7553" w:rsidRPr="00B7220C" w:rsidRDefault="00DF7553" w:rsidP="00DF7553">
      <w:pPr>
        <w:pStyle w:val="Telobesedila3"/>
        <w:tabs>
          <w:tab w:val="left" w:pos="-709"/>
        </w:tabs>
        <w:ind w:left="567"/>
        <w:rPr>
          <w:rFonts w:ascii="Myriad Pro" w:hAnsi="Myriad Pro" w:cs="Arial"/>
          <w:sz w:val="22"/>
          <w:szCs w:val="22"/>
        </w:rPr>
      </w:pPr>
    </w:p>
    <w:p w14:paraId="69D6ACDE" w14:textId="5B83E9E2" w:rsidR="002F1B0C" w:rsidRPr="00FC2354" w:rsidRDefault="00BA30EC" w:rsidP="00FC2354">
      <w:pPr>
        <w:pStyle w:val="Telobesedila3"/>
        <w:tabs>
          <w:tab w:val="left" w:pos="-709"/>
        </w:tabs>
        <w:spacing w:after="0"/>
        <w:jc w:val="both"/>
        <w:rPr>
          <w:rFonts w:ascii="Myriad Pro" w:hAnsi="Myriad Pro" w:cs="Arial"/>
          <w:sz w:val="20"/>
          <w:szCs w:val="20"/>
        </w:rPr>
      </w:pPr>
      <w:r w:rsidRPr="00FC2354">
        <w:rPr>
          <w:rFonts w:ascii="Myriad Pro" w:hAnsi="Myriad Pro" w:cs="Arial"/>
          <w:sz w:val="20"/>
          <w:szCs w:val="20"/>
        </w:rPr>
        <w:t>Pripravil</w:t>
      </w:r>
      <w:r w:rsidR="002F1B0C" w:rsidRPr="00FC2354">
        <w:rPr>
          <w:rFonts w:ascii="Myriad Pro" w:hAnsi="Myriad Pro" w:cs="Arial"/>
          <w:sz w:val="20"/>
          <w:szCs w:val="20"/>
        </w:rPr>
        <w:t>:</w:t>
      </w:r>
    </w:p>
    <w:p w14:paraId="6BB2ADF7" w14:textId="6EB06CBF" w:rsidR="002F1B0C" w:rsidRPr="00FC2354" w:rsidRDefault="002F1B0C" w:rsidP="00FC2354">
      <w:pPr>
        <w:pStyle w:val="Telobesedila3"/>
        <w:tabs>
          <w:tab w:val="left" w:pos="-709"/>
        </w:tabs>
        <w:spacing w:after="0"/>
        <w:jc w:val="both"/>
        <w:rPr>
          <w:rFonts w:ascii="Myriad Pro" w:hAnsi="Myriad Pro" w:cs="Arial"/>
          <w:sz w:val="20"/>
          <w:szCs w:val="20"/>
        </w:rPr>
      </w:pPr>
      <w:r w:rsidRPr="00FC2354">
        <w:rPr>
          <w:rFonts w:ascii="Myriad Pro" w:hAnsi="Myriad Pro" w:cs="Arial"/>
          <w:sz w:val="20"/>
          <w:szCs w:val="20"/>
        </w:rPr>
        <w:t>Uroš Bencak</w:t>
      </w:r>
      <w:r w:rsidR="00164DCF" w:rsidRPr="00FC2354">
        <w:rPr>
          <w:rFonts w:ascii="Myriad Pro" w:hAnsi="Myriad Pro" w:cs="Arial"/>
          <w:sz w:val="20"/>
          <w:szCs w:val="20"/>
        </w:rPr>
        <w:t>, mag. prav.</w:t>
      </w:r>
    </w:p>
    <w:p w14:paraId="40C8DD75" w14:textId="77777777" w:rsidR="00691DB5" w:rsidRPr="00B7220C" w:rsidRDefault="002F1B0C" w:rsidP="00FC2354">
      <w:pPr>
        <w:pStyle w:val="Telobesedila2"/>
        <w:spacing w:after="0" w:line="240" w:lineRule="auto"/>
        <w:rPr>
          <w:rFonts w:ascii="Myriad Pro" w:hAnsi="Myriad Pro"/>
          <w:sz w:val="24"/>
          <w:szCs w:val="24"/>
        </w:rPr>
      </w:pPr>
      <w:r w:rsidRPr="00FC2354">
        <w:rPr>
          <w:rFonts w:ascii="Myriad Pro" w:hAnsi="Myriad Pro" w:cs="Arial"/>
          <w:sz w:val="20"/>
          <w:szCs w:val="20"/>
        </w:rPr>
        <w:t>Oddelek za gospodarske dejavnosti</w:t>
      </w:r>
      <w:r w:rsidRPr="00FC2354">
        <w:rPr>
          <w:rFonts w:ascii="Myriad Pro" w:hAnsi="Myriad Pro" w:cs="Arial"/>
          <w:sz w:val="20"/>
          <w:szCs w:val="20"/>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691DB5" w:rsidRPr="00B7220C">
        <w:rPr>
          <w:rFonts w:ascii="Myriad Pro" w:hAnsi="Myriad Pro"/>
          <w:sz w:val="24"/>
          <w:szCs w:val="24"/>
        </w:rPr>
        <w:t>Damjan ANŽELJ, mag. jav. upr.</w:t>
      </w:r>
    </w:p>
    <w:p w14:paraId="74E4ADBD" w14:textId="57ADCA71" w:rsidR="00691DB5" w:rsidRPr="00B7220C" w:rsidRDefault="00691DB5" w:rsidP="00691DB5">
      <w:pPr>
        <w:pStyle w:val="Telobesedila2"/>
        <w:spacing w:after="0" w:line="240" w:lineRule="auto"/>
        <w:jc w:val="center"/>
        <w:rPr>
          <w:rFonts w:ascii="Myriad Pro" w:hAnsi="Myriad Pro"/>
          <w:sz w:val="24"/>
          <w:szCs w:val="24"/>
        </w:rPr>
      </w:pPr>
      <w:r w:rsidRPr="00B7220C">
        <w:rPr>
          <w:rFonts w:ascii="Myriad Pro" w:hAnsi="Myriad Pro"/>
          <w:sz w:val="24"/>
          <w:szCs w:val="24"/>
        </w:rPr>
        <w:t xml:space="preserve">                                          </w:t>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Pr="00B7220C">
        <w:rPr>
          <w:rFonts w:ascii="Myriad Pro" w:hAnsi="Myriad Pro"/>
          <w:sz w:val="24"/>
          <w:szCs w:val="24"/>
        </w:rPr>
        <w:tab/>
      </w:r>
      <w:r w:rsidR="005721DA">
        <w:rPr>
          <w:rFonts w:ascii="Myriad Pro" w:hAnsi="Myriad Pro"/>
          <w:sz w:val="24"/>
          <w:szCs w:val="24"/>
        </w:rPr>
        <w:t xml:space="preserve">  </w:t>
      </w:r>
      <w:r w:rsidRPr="00B7220C">
        <w:rPr>
          <w:rFonts w:ascii="Myriad Pro" w:hAnsi="Myriad Pro"/>
          <w:sz w:val="24"/>
          <w:szCs w:val="24"/>
        </w:rPr>
        <w:t>Ž U P A N</w:t>
      </w:r>
    </w:p>
    <w:p w14:paraId="03EA1C82" w14:textId="77777777" w:rsidR="002F1B0C" w:rsidRPr="00B7220C" w:rsidRDefault="002F1B0C" w:rsidP="00691DB5">
      <w:pPr>
        <w:pStyle w:val="Telobesedila3"/>
        <w:tabs>
          <w:tab w:val="left" w:pos="-709"/>
        </w:tabs>
        <w:ind w:left="567"/>
        <w:rPr>
          <w:rFonts w:ascii="Myriad Pro" w:hAnsi="Myriad Pro" w:cs="Arial"/>
        </w:rPr>
      </w:pPr>
    </w:p>
    <w:p w14:paraId="4754499E" w14:textId="77777777" w:rsidR="003B4DB9" w:rsidRPr="00B7220C" w:rsidRDefault="002F1B0C" w:rsidP="002F1B0C">
      <w:pPr>
        <w:pStyle w:val="Telobesedila3"/>
        <w:tabs>
          <w:tab w:val="left" w:pos="-709"/>
        </w:tabs>
        <w:ind w:left="567"/>
        <w:rPr>
          <w:rFonts w:ascii="Myriad Pro" w:hAnsi="Myriad Pro"/>
          <w:caps/>
          <w:color w:val="595959"/>
          <w:sz w:val="20"/>
          <w:szCs w:val="20"/>
        </w:rPr>
      </w:pPr>
      <w:r w:rsidRPr="00B7220C">
        <w:rPr>
          <w:rFonts w:ascii="Myriad Pro" w:hAnsi="Myriad Pro" w:cs="Arial"/>
          <w:sz w:val="18"/>
          <w:szCs w:val="18"/>
        </w:rPr>
        <w:tab/>
      </w:r>
      <w:r w:rsidRPr="00B7220C">
        <w:rPr>
          <w:rFonts w:ascii="Myriad Pro" w:hAnsi="Myriad Pro" w:cs="Arial"/>
          <w:sz w:val="18"/>
          <w:szCs w:val="18"/>
        </w:rPr>
        <w:tab/>
      </w:r>
      <w:r w:rsidRPr="00B7220C">
        <w:rPr>
          <w:rFonts w:ascii="Myriad Pro" w:hAnsi="Myriad Pro" w:cs="Arial"/>
          <w:sz w:val="18"/>
          <w:szCs w:val="18"/>
        </w:rPr>
        <w:tab/>
      </w:r>
      <w:r w:rsidRPr="00B7220C">
        <w:rPr>
          <w:rFonts w:ascii="Myriad Pro" w:hAnsi="Myriad Pro" w:cs="Arial"/>
          <w:sz w:val="18"/>
          <w:szCs w:val="18"/>
        </w:rPr>
        <w:tab/>
      </w:r>
      <w:r w:rsidRPr="00B7220C">
        <w:rPr>
          <w:rFonts w:ascii="Myriad Pro" w:hAnsi="Myriad Pro" w:cs="Arial"/>
          <w:sz w:val="18"/>
          <w:szCs w:val="18"/>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00DF7553" w:rsidRPr="00B7220C">
        <w:rPr>
          <w:rFonts w:ascii="Myriad Pro" w:hAnsi="Myriad Pro" w:cs="Arial"/>
        </w:rPr>
        <w:tab/>
      </w:r>
      <w:r w:rsidRPr="00B7220C">
        <w:rPr>
          <w:rFonts w:ascii="Myriad Pro" w:hAnsi="Myriad Pro" w:cs="Arial"/>
        </w:rPr>
        <w:t xml:space="preserve"> </w:t>
      </w:r>
      <w:r w:rsidR="003B4DB9" w:rsidRPr="00B7220C">
        <w:rPr>
          <w:rFonts w:ascii="Myriad Pro" w:hAnsi="Myriad Pro"/>
          <w:caps/>
          <w:color w:val="595959"/>
          <w:sz w:val="20"/>
          <w:szCs w:val="20"/>
        </w:rPr>
        <w:br w:type="page"/>
      </w:r>
    </w:p>
    <w:p w14:paraId="07991A8D" w14:textId="77777777" w:rsidR="00331319" w:rsidRPr="00B7220C" w:rsidRDefault="00331319" w:rsidP="00331319">
      <w:pPr>
        <w:spacing w:line="276" w:lineRule="auto"/>
        <w:ind w:right="1750"/>
        <w:outlineLvl w:val="0"/>
        <w:rPr>
          <w:rFonts w:ascii="Myriad Pro" w:hAnsi="Myriad Pro"/>
          <w:caps/>
          <w:color w:val="595959"/>
          <w:szCs w:val="20"/>
        </w:rPr>
      </w:pPr>
      <w:r w:rsidRPr="00B7220C">
        <w:rPr>
          <w:rFonts w:ascii="Myriad Pro" w:hAnsi="Myriad Pro"/>
          <w:caps/>
          <w:color w:val="595959"/>
          <w:szCs w:val="20"/>
        </w:rPr>
        <w:lastRenderedPageBreak/>
        <w:t>Naročnik:</w:t>
      </w:r>
    </w:p>
    <w:bookmarkEnd w:id="0"/>
    <w:p w14:paraId="179C5922" w14:textId="77777777" w:rsidR="00966D78" w:rsidRPr="00B7220C" w:rsidRDefault="00966D78" w:rsidP="00966D78">
      <w:pPr>
        <w:pStyle w:val="NASLOV40ptGRAY"/>
        <w:spacing w:after="0"/>
        <w:ind w:right="1752"/>
        <w:rPr>
          <w:rFonts w:ascii="Myriad Pro" w:hAnsi="Myriad Pro"/>
          <w:caps w:val="0"/>
          <w:color w:val="9BBB59" w:themeColor="accent3"/>
          <w:sz w:val="20"/>
          <w:szCs w:val="20"/>
        </w:rPr>
      </w:pPr>
      <w:r w:rsidRPr="00B7220C">
        <w:rPr>
          <w:rFonts w:ascii="Myriad Pro" w:hAnsi="Myriad Pro"/>
          <w:caps w:val="0"/>
          <w:color w:val="9BBB59" w:themeColor="accent3"/>
          <w:sz w:val="20"/>
          <w:szCs w:val="20"/>
        </w:rPr>
        <w:t>MESTNA OBČINA MURSKA SOBOTA</w:t>
      </w:r>
    </w:p>
    <w:p w14:paraId="641432E2" w14:textId="77777777" w:rsidR="00966D78" w:rsidRPr="00B7220C" w:rsidRDefault="00966D78" w:rsidP="00966D78">
      <w:pPr>
        <w:pStyle w:val="NASLOV40ptGRAY"/>
        <w:spacing w:after="0"/>
        <w:ind w:right="1752"/>
        <w:rPr>
          <w:rFonts w:ascii="Myriad Pro" w:hAnsi="Myriad Pro"/>
          <w:caps w:val="0"/>
          <w:color w:val="9BBB59" w:themeColor="accent3"/>
          <w:sz w:val="20"/>
          <w:szCs w:val="20"/>
        </w:rPr>
      </w:pPr>
      <w:r w:rsidRPr="00B7220C">
        <w:rPr>
          <w:rFonts w:ascii="Myriad Pro" w:hAnsi="Myriad Pro"/>
          <w:caps w:val="0"/>
          <w:color w:val="9BBB59" w:themeColor="accent3"/>
          <w:sz w:val="20"/>
          <w:szCs w:val="20"/>
        </w:rPr>
        <w:t>KARDOŠEVA ULICA 2</w:t>
      </w:r>
    </w:p>
    <w:p w14:paraId="75F0F784" w14:textId="77777777" w:rsidR="00331319" w:rsidRPr="00B7220C" w:rsidRDefault="00966D78" w:rsidP="00966D78">
      <w:pPr>
        <w:pStyle w:val="NASLOV40ptGRAY"/>
        <w:spacing w:after="0"/>
        <w:ind w:right="1752"/>
        <w:rPr>
          <w:rFonts w:ascii="Myriad Pro" w:hAnsi="Myriad Pro"/>
          <w:color w:val="9BBB59" w:themeColor="accent3"/>
          <w:sz w:val="20"/>
          <w:szCs w:val="20"/>
        </w:rPr>
      </w:pPr>
      <w:r w:rsidRPr="00B7220C">
        <w:rPr>
          <w:rFonts w:ascii="Myriad Pro" w:hAnsi="Myriad Pro"/>
          <w:caps w:val="0"/>
          <w:color w:val="9BBB59" w:themeColor="accent3"/>
          <w:sz w:val="20"/>
          <w:szCs w:val="20"/>
        </w:rPr>
        <w:t>9000 MURSKA SOBOTA</w:t>
      </w:r>
    </w:p>
    <w:p w14:paraId="385486FA" w14:textId="77777777" w:rsidR="00331319" w:rsidRPr="00B7220C" w:rsidRDefault="00331319" w:rsidP="00331319">
      <w:pPr>
        <w:pStyle w:val="PODPODNASLOV"/>
        <w:numPr>
          <w:ilvl w:val="0"/>
          <w:numId w:val="0"/>
        </w:numPr>
        <w:spacing w:after="0" w:line="276" w:lineRule="auto"/>
        <w:ind w:right="1750"/>
        <w:outlineLvl w:val="0"/>
        <w:rPr>
          <w:rFonts w:ascii="Myriad Pro" w:hAnsi="Myriad Pro"/>
          <w:b/>
          <w:color w:val="595959"/>
        </w:rPr>
      </w:pPr>
    </w:p>
    <w:p w14:paraId="1DCB00C2" w14:textId="77777777" w:rsidR="00331319" w:rsidRPr="00B7220C" w:rsidRDefault="00331319" w:rsidP="00331319">
      <w:pPr>
        <w:pStyle w:val="PODPODNASLOV"/>
        <w:numPr>
          <w:ilvl w:val="0"/>
          <w:numId w:val="0"/>
        </w:numPr>
        <w:spacing w:after="0" w:line="276" w:lineRule="auto"/>
        <w:ind w:right="1750"/>
        <w:outlineLvl w:val="0"/>
        <w:rPr>
          <w:rFonts w:ascii="Myriad Pro" w:hAnsi="Myriad Pro"/>
          <w:b/>
          <w:color w:val="595959"/>
        </w:rPr>
      </w:pPr>
    </w:p>
    <w:p w14:paraId="0FE8E773" w14:textId="77777777" w:rsidR="00966D78" w:rsidRPr="00B7220C" w:rsidRDefault="00966D78" w:rsidP="00331319">
      <w:pPr>
        <w:pStyle w:val="PODPODNASLOV"/>
        <w:numPr>
          <w:ilvl w:val="0"/>
          <w:numId w:val="0"/>
        </w:numPr>
        <w:spacing w:after="0" w:line="276" w:lineRule="auto"/>
        <w:ind w:right="1750"/>
        <w:outlineLvl w:val="0"/>
        <w:rPr>
          <w:rFonts w:ascii="Myriad Pro" w:hAnsi="Myriad Pro"/>
          <w:b/>
          <w:color w:val="595959"/>
        </w:rPr>
      </w:pPr>
    </w:p>
    <w:p w14:paraId="7503D980" w14:textId="77777777" w:rsidR="00451987" w:rsidRPr="00B7220C" w:rsidRDefault="00451987" w:rsidP="00331319">
      <w:pPr>
        <w:pStyle w:val="PODPODNASLOV"/>
        <w:numPr>
          <w:ilvl w:val="0"/>
          <w:numId w:val="0"/>
        </w:numPr>
        <w:spacing w:after="0" w:line="276" w:lineRule="auto"/>
        <w:ind w:right="1750"/>
        <w:outlineLvl w:val="0"/>
        <w:rPr>
          <w:rFonts w:ascii="Myriad Pro" w:hAnsi="Myriad Pro"/>
          <w:b/>
          <w:color w:val="595959"/>
        </w:rPr>
      </w:pPr>
    </w:p>
    <w:p w14:paraId="2FBC0294" w14:textId="77777777" w:rsidR="00451987" w:rsidRPr="00B7220C" w:rsidRDefault="00451987" w:rsidP="00331319">
      <w:pPr>
        <w:pStyle w:val="PODPODNASLOV"/>
        <w:numPr>
          <w:ilvl w:val="0"/>
          <w:numId w:val="0"/>
        </w:numPr>
        <w:spacing w:after="0" w:line="276" w:lineRule="auto"/>
        <w:ind w:right="1750"/>
        <w:outlineLvl w:val="0"/>
        <w:rPr>
          <w:rFonts w:ascii="Myriad Pro" w:hAnsi="Myriad Pro"/>
          <w:b/>
          <w:color w:val="595959"/>
        </w:rPr>
      </w:pPr>
    </w:p>
    <w:p w14:paraId="5ABBC400" w14:textId="77777777" w:rsidR="00331319" w:rsidRPr="00B7220C" w:rsidRDefault="00331319" w:rsidP="00331319">
      <w:pPr>
        <w:pStyle w:val="PODPODNASLOV"/>
        <w:numPr>
          <w:ilvl w:val="0"/>
          <w:numId w:val="0"/>
        </w:numPr>
        <w:spacing w:after="0"/>
        <w:ind w:right="1750"/>
        <w:jc w:val="both"/>
        <w:outlineLvl w:val="0"/>
        <w:rPr>
          <w:rFonts w:ascii="Myriad Pro" w:hAnsi="Myriad Pro"/>
          <w:color w:val="595959"/>
        </w:rPr>
      </w:pPr>
      <w:r w:rsidRPr="00B7220C">
        <w:rPr>
          <w:rFonts w:ascii="Myriad Pro" w:hAnsi="Myriad Pro"/>
          <w:color w:val="595959"/>
        </w:rPr>
        <w:t xml:space="preserve">NASLOV javnega NAROČILA: </w:t>
      </w:r>
    </w:p>
    <w:p w14:paraId="705B24D7" w14:textId="77777777" w:rsidR="000F07AB" w:rsidRPr="00B7220C" w:rsidRDefault="000F07AB" w:rsidP="00331319">
      <w:pPr>
        <w:pStyle w:val="PODPODNASLOV"/>
        <w:numPr>
          <w:ilvl w:val="0"/>
          <w:numId w:val="0"/>
        </w:numPr>
        <w:spacing w:after="0"/>
        <w:ind w:right="1750"/>
        <w:jc w:val="both"/>
        <w:outlineLvl w:val="0"/>
        <w:rPr>
          <w:rFonts w:ascii="Myriad Pro" w:hAnsi="Myriad Pro"/>
          <w:color w:val="595959"/>
        </w:rPr>
      </w:pPr>
    </w:p>
    <w:p w14:paraId="73A13B12" w14:textId="77777777" w:rsidR="001C5851" w:rsidRPr="00B7220C" w:rsidRDefault="000F07AB" w:rsidP="001C5851">
      <w:pPr>
        <w:jc w:val="center"/>
        <w:rPr>
          <w:rFonts w:ascii="Myriad Pro" w:hAnsi="Myriad Pro"/>
          <w:color w:val="A9C938"/>
          <w:szCs w:val="20"/>
        </w:rPr>
      </w:pPr>
      <w:r w:rsidRPr="00B7220C">
        <w:rPr>
          <w:rFonts w:ascii="Myriad Pro" w:hAnsi="Myriad Pro"/>
          <w:color w:val="A9C938"/>
          <w:szCs w:val="20"/>
        </w:rPr>
        <w:t>JAVNO NAROČILO</w:t>
      </w:r>
    </w:p>
    <w:p w14:paraId="0B642232" w14:textId="77777777" w:rsidR="00364129" w:rsidRPr="00B7220C" w:rsidRDefault="00364129" w:rsidP="001C5851">
      <w:pPr>
        <w:jc w:val="center"/>
        <w:rPr>
          <w:rFonts w:ascii="Myriad Pro" w:hAnsi="Myriad Pro"/>
          <w:color w:val="A9C938"/>
          <w:szCs w:val="20"/>
        </w:rPr>
      </w:pPr>
    </w:p>
    <w:p w14:paraId="1B8086FF" w14:textId="77777777" w:rsidR="00364129" w:rsidRPr="00B7220C" w:rsidRDefault="00364129" w:rsidP="001B0D59">
      <w:pPr>
        <w:shd w:val="clear" w:color="auto" w:fill="D9D9D9"/>
        <w:ind w:left="567"/>
        <w:jc w:val="center"/>
        <w:rPr>
          <w:rFonts w:ascii="Myriad Pro" w:hAnsi="Myriad Pro"/>
          <w:b/>
        </w:rPr>
      </w:pPr>
    </w:p>
    <w:p w14:paraId="2CC7AC45" w14:textId="62333940" w:rsidR="00BA30EC" w:rsidRPr="00E722B6" w:rsidRDefault="00BA30EC" w:rsidP="00BA30EC">
      <w:pPr>
        <w:shd w:val="clear" w:color="auto" w:fill="D9D9D9"/>
        <w:ind w:left="567"/>
        <w:jc w:val="center"/>
        <w:rPr>
          <w:rFonts w:ascii="Myriad Pro" w:hAnsi="Myriad Pro"/>
          <w:b/>
        </w:rPr>
      </w:pPr>
      <w:r w:rsidRPr="00E722B6">
        <w:rPr>
          <w:rFonts w:ascii="Myriad Pro" w:hAnsi="Myriad Pro"/>
          <w:b/>
        </w:rPr>
        <w:t>»</w:t>
      </w:r>
      <w:r w:rsidR="00FC2354" w:rsidRPr="00D437DE">
        <w:rPr>
          <w:rFonts w:ascii="Myriad Pro" w:hAnsi="Myriad Pro"/>
          <w:b/>
          <w:sz w:val="26"/>
          <w:szCs w:val="26"/>
        </w:rPr>
        <w:t>Izgradnja pločnika na Brodarski ulici v Krogu (II. Faza) in sanacija mostu pri Merkurju</w:t>
      </w:r>
      <w:r w:rsidR="00E722B6" w:rsidRPr="00E722B6">
        <w:rPr>
          <w:rFonts w:ascii="Arial" w:hAnsi="Arial" w:cs="Arial"/>
          <w:b/>
        </w:rPr>
        <w:t>«</w:t>
      </w:r>
    </w:p>
    <w:p w14:paraId="03289F6C" w14:textId="77777777" w:rsidR="001B0D59" w:rsidRPr="00B7220C" w:rsidRDefault="001B0D59" w:rsidP="001B0D59">
      <w:pPr>
        <w:shd w:val="clear" w:color="auto" w:fill="D9D9D9"/>
        <w:ind w:left="567"/>
        <w:jc w:val="center"/>
        <w:rPr>
          <w:rFonts w:ascii="Myriad Pro" w:hAnsi="Myriad Pro"/>
          <w:b/>
        </w:rPr>
      </w:pPr>
    </w:p>
    <w:p w14:paraId="4878A93B" w14:textId="77777777" w:rsidR="00364129" w:rsidRPr="00B7220C" w:rsidRDefault="00364129" w:rsidP="001B0D59">
      <w:pPr>
        <w:shd w:val="clear" w:color="auto" w:fill="D9D9D9"/>
        <w:ind w:left="567"/>
        <w:jc w:val="center"/>
        <w:rPr>
          <w:rFonts w:ascii="Myriad Pro" w:hAnsi="Myriad Pro"/>
          <w:b/>
        </w:rPr>
      </w:pPr>
    </w:p>
    <w:p w14:paraId="580122B6" w14:textId="77777777" w:rsidR="001B0D59" w:rsidRPr="00B7220C" w:rsidRDefault="001B0D59" w:rsidP="00192E2D">
      <w:pPr>
        <w:pStyle w:val="NASLOV40ptGRAY"/>
        <w:spacing w:after="0"/>
        <w:rPr>
          <w:rFonts w:ascii="Myriad Pro" w:hAnsi="Myriad Pro"/>
          <w:color w:val="595959"/>
          <w:sz w:val="20"/>
          <w:szCs w:val="20"/>
        </w:rPr>
      </w:pPr>
    </w:p>
    <w:p w14:paraId="3E9D8EA3" w14:textId="77777777" w:rsidR="00451987" w:rsidRPr="00B7220C" w:rsidRDefault="00451987" w:rsidP="00192E2D">
      <w:pPr>
        <w:pStyle w:val="NASLOV40ptGRAY"/>
        <w:spacing w:after="0"/>
        <w:rPr>
          <w:rFonts w:ascii="Myriad Pro" w:hAnsi="Myriad Pro"/>
          <w:color w:val="595959"/>
          <w:sz w:val="20"/>
          <w:szCs w:val="20"/>
        </w:rPr>
      </w:pPr>
    </w:p>
    <w:p w14:paraId="3D75D9FB" w14:textId="77777777" w:rsidR="00341E5A" w:rsidRPr="00B7220C" w:rsidRDefault="007B5A0B" w:rsidP="00192E2D">
      <w:pPr>
        <w:pStyle w:val="NASLOV40ptGRAY"/>
        <w:spacing w:after="0"/>
        <w:rPr>
          <w:rFonts w:ascii="Myriad Pro" w:hAnsi="Myriad Pro"/>
          <w:color w:val="595959"/>
          <w:sz w:val="20"/>
          <w:szCs w:val="20"/>
        </w:rPr>
      </w:pPr>
      <w:r w:rsidRPr="00B7220C">
        <w:rPr>
          <w:rFonts w:ascii="Myriad Pro" w:hAnsi="Myriad Pro"/>
          <w:color w:val="595959"/>
          <w:sz w:val="20"/>
          <w:szCs w:val="20"/>
        </w:rPr>
        <w:t xml:space="preserve">NAVODILA ZA IZDELAVO </w:t>
      </w:r>
      <w:r w:rsidRPr="00B7220C">
        <w:rPr>
          <w:rFonts w:ascii="Myriad Pro" w:hAnsi="Myriad Pro"/>
          <w:color w:val="595959"/>
          <w:sz w:val="20"/>
          <w:szCs w:val="20"/>
        </w:rPr>
        <w:br/>
        <w:t>PONUDBE</w:t>
      </w:r>
    </w:p>
    <w:p w14:paraId="6D38590F" w14:textId="77777777" w:rsidR="00341E5A" w:rsidRPr="00B7220C" w:rsidRDefault="00341E5A" w:rsidP="00192E2D">
      <w:pPr>
        <w:pStyle w:val="NASLOV40ptGRAY"/>
        <w:numPr>
          <w:ilvl w:val="0"/>
          <w:numId w:val="4"/>
        </w:numPr>
        <w:spacing w:after="0" w:line="276" w:lineRule="auto"/>
        <w:ind w:left="349" w:hanging="352"/>
        <w:rPr>
          <w:rFonts w:ascii="Myriad Pro" w:hAnsi="Myriad Pro"/>
          <w:color w:val="595959"/>
          <w:sz w:val="20"/>
          <w:szCs w:val="20"/>
        </w:rPr>
      </w:pPr>
      <w:r w:rsidRPr="00B7220C">
        <w:rPr>
          <w:rFonts w:ascii="Myriad Pro" w:hAnsi="Myriad Pro"/>
          <w:color w:val="595959"/>
          <w:sz w:val="20"/>
          <w:szCs w:val="20"/>
        </w:rPr>
        <w:t>OSNOVNI PODATKI</w:t>
      </w:r>
      <w:r w:rsidR="00F72077" w:rsidRPr="00B7220C">
        <w:rPr>
          <w:rFonts w:ascii="Myriad Pro" w:hAnsi="Myriad Pro"/>
          <w:color w:val="595959"/>
          <w:sz w:val="20"/>
          <w:szCs w:val="20"/>
        </w:rPr>
        <w:t xml:space="preserve"> o izvedbi javnega naročila</w:t>
      </w:r>
      <w:r w:rsidR="007B5A0B" w:rsidRPr="00B7220C">
        <w:rPr>
          <w:rFonts w:ascii="Myriad Pro" w:hAnsi="Myriad Pro"/>
          <w:color w:val="595959"/>
          <w:sz w:val="20"/>
          <w:szCs w:val="20"/>
        </w:rPr>
        <w:t xml:space="preserve"> </w:t>
      </w:r>
      <w:r w:rsidR="008C5A53" w:rsidRPr="00B7220C">
        <w:rPr>
          <w:rFonts w:ascii="Myriad Pro" w:hAnsi="Myriad Pro"/>
          <w:color w:val="595959"/>
          <w:sz w:val="20"/>
          <w:szCs w:val="20"/>
        </w:rPr>
        <w:t>IN SPLOŠNE ZAHTEVE NAROČNIKA</w:t>
      </w:r>
    </w:p>
    <w:p w14:paraId="25BD7D5A" w14:textId="77777777" w:rsidR="00D5464C" w:rsidRPr="00B7220C" w:rsidRDefault="00D5464C" w:rsidP="00192E2D">
      <w:pPr>
        <w:pStyle w:val="NASLOV40ptGRAY"/>
        <w:numPr>
          <w:ilvl w:val="0"/>
          <w:numId w:val="4"/>
        </w:numPr>
        <w:spacing w:after="0" w:line="276" w:lineRule="auto"/>
        <w:ind w:left="349" w:hanging="352"/>
        <w:rPr>
          <w:rFonts w:ascii="Myriad Pro" w:hAnsi="Myriad Pro"/>
          <w:color w:val="595959"/>
          <w:sz w:val="20"/>
          <w:szCs w:val="20"/>
        </w:rPr>
      </w:pPr>
      <w:r w:rsidRPr="00B7220C">
        <w:rPr>
          <w:rFonts w:ascii="Myriad Pro" w:hAnsi="Myriad Pro"/>
          <w:color w:val="595959"/>
          <w:sz w:val="20"/>
          <w:szCs w:val="20"/>
        </w:rPr>
        <w:t>MERILA ZA IZBIRO NAJUGODNEJŠE PONUDBE</w:t>
      </w:r>
    </w:p>
    <w:p w14:paraId="717EA48F" w14:textId="77777777" w:rsidR="00341E5A" w:rsidRPr="00B7220C" w:rsidRDefault="008C5A53" w:rsidP="00192E2D">
      <w:pPr>
        <w:pStyle w:val="NASLOV40ptGRAY"/>
        <w:numPr>
          <w:ilvl w:val="0"/>
          <w:numId w:val="4"/>
        </w:numPr>
        <w:spacing w:after="0" w:line="276" w:lineRule="auto"/>
        <w:ind w:left="349" w:hanging="352"/>
        <w:rPr>
          <w:rFonts w:ascii="Myriad Pro" w:hAnsi="Myriad Pro"/>
          <w:color w:val="595959"/>
          <w:sz w:val="20"/>
          <w:szCs w:val="20"/>
        </w:rPr>
      </w:pPr>
      <w:r w:rsidRPr="00B7220C">
        <w:rPr>
          <w:rFonts w:ascii="Myriad Pro" w:hAnsi="Myriad Pro"/>
          <w:color w:val="595959"/>
          <w:sz w:val="20"/>
          <w:szCs w:val="20"/>
        </w:rPr>
        <w:t>POGOJI ZA UGOTAVLJANJE SPOSOBNOSTI</w:t>
      </w:r>
    </w:p>
    <w:p w14:paraId="227BEB00" w14:textId="77777777" w:rsidR="009B5071" w:rsidRPr="00B7220C" w:rsidRDefault="009B5071" w:rsidP="00192E2D">
      <w:pPr>
        <w:pStyle w:val="NASLOV40ptGRAY"/>
        <w:numPr>
          <w:ilvl w:val="0"/>
          <w:numId w:val="4"/>
        </w:numPr>
        <w:spacing w:after="0" w:line="276" w:lineRule="auto"/>
        <w:ind w:left="349" w:hanging="352"/>
        <w:rPr>
          <w:rFonts w:ascii="Myriad Pro" w:hAnsi="Myriad Pro"/>
          <w:color w:val="595959"/>
          <w:sz w:val="20"/>
          <w:szCs w:val="20"/>
        </w:rPr>
      </w:pPr>
      <w:r w:rsidRPr="00B7220C">
        <w:rPr>
          <w:rFonts w:ascii="Myriad Pro" w:hAnsi="Myriad Pro"/>
          <w:color w:val="595959"/>
          <w:sz w:val="20"/>
          <w:szCs w:val="20"/>
        </w:rPr>
        <w:t>ZAHTEVANA VSEBINA PONUDBENE DOKUMENTACIJE</w:t>
      </w:r>
    </w:p>
    <w:p w14:paraId="06F32BF5" w14:textId="77777777" w:rsidR="00341E5A" w:rsidRPr="00B7220C" w:rsidRDefault="00341E5A" w:rsidP="00192E2D">
      <w:pPr>
        <w:pStyle w:val="NASLOV40ptGRAY"/>
        <w:spacing w:after="0" w:line="276" w:lineRule="auto"/>
        <w:rPr>
          <w:rFonts w:ascii="Myriad Pro" w:hAnsi="Myriad Pro"/>
          <w:color w:val="FFFFFF"/>
          <w:sz w:val="20"/>
          <w:szCs w:val="20"/>
        </w:rPr>
      </w:pPr>
    </w:p>
    <w:p w14:paraId="39E9F806" w14:textId="77777777" w:rsidR="00341E5A" w:rsidRPr="00B7220C" w:rsidRDefault="00080DA0" w:rsidP="00192E2D">
      <w:pPr>
        <w:pStyle w:val="NASLOV40ptGRAY"/>
        <w:spacing w:after="0" w:line="276" w:lineRule="auto"/>
        <w:rPr>
          <w:rFonts w:ascii="Myriad Pro" w:hAnsi="Myriad Pro"/>
          <w:color w:val="FFFFFF"/>
          <w:sz w:val="20"/>
          <w:szCs w:val="20"/>
        </w:rPr>
      </w:pPr>
      <w:r w:rsidRPr="00B7220C">
        <w:rPr>
          <w:rFonts w:ascii="Myriad Pro" w:hAnsi="Myriad Pro"/>
          <w:color w:val="FFFFFF"/>
          <w:sz w:val="20"/>
          <w:szCs w:val="20"/>
        </w:rPr>
        <w:t>sPREM</w:t>
      </w:r>
    </w:p>
    <w:p w14:paraId="5FDCC37D" w14:textId="77777777" w:rsidR="00991760" w:rsidRPr="00B7220C" w:rsidRDefault="00991760" w:rsidP="00991760">
      <w:pPr>
        <w:pStyle w:val="Telobesedila3"/>
        <w:tabs>
          <w:tab w:val="left" w:pos="-709"/>
        </w:tabs>
        <w:ind w:left="567"/>
        <w:rPr>
          <w:rFonts w:ascii="Myriad Pro" w:hAnsi="Myriad Pro" w:cs="Arial"/>
          <w:color w:val="FF0000"/>
          <w:sz w:val="22"/>
          <w:szCs w:val="22"/>
        </w:rPr>
      </w:pPr>
    </w:p>
    <w:p w14:paraId="33446CED" w14:textId="77777777" w:rsidR="00341E5A" w:rsidRPr="00B7220C" w:rsidRDefault="00341E5A" w:rsidP="00192E2D">
      <w:pPr>
        <w:pStyle w:val="NASLOV40ptGRAY"/>
        <w:spacing w:after="0" w:line="276" w:lineRule="auto"/>
        <w:rPr>
          <w:rFonts w:ascii="Myriad Pro" w:hAnsi="Myriad Pro"/>
          <w:color w:val="FFFFFF"/>
          <w:sz w:val="20"/>
          <w:szCs w:val="20"/>
        </w:rPr>
      </w:pPr>
    </w:p>
    <w:p w14:paraId="631383C2" w14:textId="77777777" w:rsidR="00F3054C" w:rsidRPr="00B7220C" w:rsidRDefault="00F3054C" w:rsidP="00192E2D">
      <w:pPr>
        <w:pStyle w:val="NASLOV40ptGRAY"/>
        <w:spacing w:after="0" w:line="276" w:lineRule="auto"/>
        <w:rPr>
          <w:rFonts w:ascii="Myriad Pro" w:hAnsi="Myriad Pro"/>
          <w:color w:val="FFFFFF"/>
          <w:sz w:val="20"/>
          <w:szCs w:val="20"/>
        </w:rPr>
      </w:pPr>
    </w:p>
    <w:p w14:paraId="7EB28423" w14:textId="77777777" w:rsidR="00F3054C" w:rsidRPr="00B7220C" w:rsidRDefault="00F3054C" w:rsidP="00192E2D">
      <w:pPr>
        <w:pStyle w:val="NASLOV40ptGRAY"/>
        <w:spacing w:after="0" w:line="276" w:lineRule="auto"/>
        <w:rPr>
          <w:rFonts w:ascii="Myriad Pro" w:hAnsi="Myriad Pro"/>
          <w:color w:val="FFFFFF"/>
          <w:sz w:val="20"/>
          <w:szCs w:val="20"/>
        </w:rPr>
      </w:pPr>
    </w:p>
    <w:p w14:paraId="21842AAD" w14:textId="77777777" w:rsidR="00F3054C" w:rsidRPr="00B7220C" w:rsidRDefault="00F3054C" w:rsidP="00192E2D">
      <w:pPr>
        <w:pStyle w:val="NASLOV40ptGRAY"/>
        <w:spacing w:after="0" w:line="276" w:lineRule="auto"/>
        <w:rPr>
          <w:rFonts w:ascii="Myriad Pro" w:hAnsi="Myriad Pro"/>
          <w:color w:val="FFFFFF"/>
          <w:sz w:val="20"/>
          <w:szCs w:val="20"/>
        </w:rPr>
      </w:pPr>
    </w:p>
    <w:p w14:paraId="66660157" w14:textId="77777777" w:rsidR="00F3054C" w:rsidRPr="00B7220C" w:rsidRDefault="00F3054C" w:rsidP="00192E2D">
      <w:pPr>
        <w:pStyle w:val="NASLOV40ptGRAY"/>
        <w:spacing w:after="0" w:line="276" w:lineRule="auto"/>
        <w:rPr>
          <w:rFonts w:ascii="Myriad Pro" w:hAnsi="Myriad Pro"/>
          <w:color w:val="FFFFFF"/>
          <w:sz w:val="20"/>
          <w:szCs w:val="20"/>
        </w:rPr>
      </w:pPr>
    </w:p>
    <w:p w14:paraId="724E6648" w14:textId="77777777" w:rsidR="00F3054C" w:rsidRPr="00B7220C" w:rsidRDefault="00F3054C" w:rsidP="00192E2D">
      <w:pPr>
        <w:pStyle w:val="NASLOV40ptGRAY"/>
        <w:spacing w:after="0" w:line="276" w:lineRule="auto"/>
        <w:rPr>
          <w:rFonts w:ascii="Myriad Pro" w:hAnsi="Myriad Pro"/>
          <w:color w:val="FFFFFF"/>
          <w:sz w:val="20"/>
          <w:szCs w:val="20"/>
        </w:rPr>
      </w:pPr>
    </w:p>
    <w:p w14:paraId="44B6C5C7" w14:textId="77777777" w:rsidR="00F3054C" w:rsidRPr="00B7220C" w:rsidRDefault="00F3054C" w:rsidP="00192E2D">
      <w:pPr>
        <w:pStyle w:val="NASLOV40ptGRAY"/>
        <w:spacing w:after="0" w:line="276" w:lineRule="auto"/>
        <w:rPr>
          <w:rFonts w:ascii="Myriad Pro" w:hAnsi="Myriad Pro"/>
          <w:color w:val="FFFFFF"/>
          <w:sz w:val="20"/>
          <w:szCs w:val="20"/>
        </w:rPr>
      </w:pPr>
    </w:p>
    <w:p w14:paraId="32CE333E" w14:textId="77777777" w:rsidR="00F3054C" w:rsidRPr="00B7220C" w:rsidRDefault="00F3054C" w:rsidP="00192E2D">
      <w:pPr>
        <w:pStyle w:val="NASLOV40ptGRAY"/>
        <w:spacing w:after="0" w:line="276" w:lineRule="auto"/>
        <w:rPr>
          <w:rFonts w:ascii="Myriad Pro" w:hAnsi="Myriad Pro"/>
          <w:color w:val="FFFFFF"/>
          <w:sz w:val="20"/>
          <w:szCs w:val="20"/>
        </w:rPr>
      </w:pPr>
    </w:p>
    <w:p w14:paraId="2B90A419" w14:textId="77777777" w:rsidR="00F3054C" w:rsidRPr="00B7220C" w:rsidRDefault="00F3054C" w:rsidP="00192E2D">
      <w:pPr>
        <w:pStyle w:val="NASLOV40ptGRAY"/>
        <w:spacing w:after="0" w:line="276" w:lineRule="auto"/>
        <w:rPr>
          <w:rFonts w:ascii="Myriad Pro" w:hAnsi="Myriad Pro"/>
          <w:color w:val="FFFFFF"/>
          <w:sz w:val="20"/>
          <w:szCs w:val="20"/>
        </w:rPr>
      </w:pPr>
    </w:p>
    <w:p w14:paraId="66F40D00" w14:textId="77777777" w:rsidR="00F3054C" w:rsidRPr="00B7220C" w:rsidRDefault="00F3054C" w:rsidP="00192E2D">
      <w:pPr>
        <w:pStyle w:val="NASLOV40ptGRAY"/>
        <w:spacing w:after="0" w:line="276" w:lineRule="auto"/>
        <w:rPr>
          <w:rFonts w:ascii="Myriad Pro" w:hAnsi="Myriad Pro"/>
          <w:color w:val="FFFFFF"/>
          <w:sz w:val="20"/>
          <w:szCs w:val="20"/>
        </w:rPr>
      </w:pPr>
    </w:p>
    <w:p w14:paraId="3BA3A280" w14:textId="77777777" w:rsidR="00F3054C" w:rsidRPr="00B7220C" w:rsidRDefault="00F3054C" w:rsidP="00192E2D">
      <w:pPr>
        <w:pStyle w:val="NASLOV40ptGRAY"/>
        <w:spacing w:after="0" w:line="276" w:lineRule="auto"/>
        <w:rPr>
          <w:rFonts w:ascii="Myriad Pro" w:hAnsi="Myriad Pro"/>
          <w:color w:val="FFFFFF"/>
          <w:sz w:val="20"/>
          <w:szCs w:val="20"/>
        </w:rPr>
      </w:pPr>
    </w:p>
    <w:p w14:paraId="0F9DD8C0" w14:textId="77777777" w:rsidR="00F3054C" w:rsidRPr="00B7220C" w:rsidRDefault="00F3054C" w:rsidP="00192E2D">
      <w:pPr>
        <w:pStyle w:val="NASLOV40ptGRAY"/>
        <w:spacing w:after="0" w:line="276" w:lineRule="auto"/>
        <w:rPr>
          <w:rFonts w:ascii="Myriad Pro" w:hAnsi="Myriad Pro"/>
          <w:color w:val="FFFFFF"/>
          <w:sz w:val="20"/>
          <w:szCs w:val="20"/>
        </w:rPr>
      </w:pPr>
    </w:p>
    <w:p w14:paraId="359105D5" w14:textId="77777777" w:rsidR="00F3054C" w:rsidRPr="00B7220C" w:rsidRDefault="00F3054C" w:rsidP="00192E2D">
      <w:pPr>
        <w:pStyle w:val="NASLOV40ptGRAY"/>
        <w:spacing w:after="0" w:line="276" w:lineRule="auto"/>
        <w:rPr>
          <w:rFonts w:ascii="Myriad Pro" w:hAnsi="Myriad Pro"/>
          <w:color w:val="FFFFFF"/>
          <w:sz w:val="20"/>
          <w:szCs w:val="20"/>
        </w:rPr>
      </w:pPr>
    </w:p>
    <w:p w14:paraId="17998C2E" w14:textId="77777777" w:rsidR="00F3054C" w:rsidRPr="00B7220C" w:rsidRDefault="00F3054C" w:rsidP="00192E2D">
      <w:pPr>
        <w:pStyle w:val="NASLOV40ptGRAY"/>
        <w:spacing w:after="0" w:line="276" w:lineRule="auto"/>
        <w:rPr>
          <w:rFonts w:ascii="Myriad Pro" w:hAnsi="Myriad Pro"/>
          <w:color w:val="FFFFFF"/>
          <w:sz w:val="20"/>
          <w:szCs w:val="20"/>
        </w:rPr>
      </w:pPr>
    </w:p>
    <w:p w14:paraId="78A38558" w14:textId="77777777" w:rsidR="00F3054C" w:rsidRPr="00B7220C" w:rsidRDefault="00F3054C" w:rsidP="00192E2D">
      <w:pPr>
        <w:pStyle w:val="NASLOV40ptGRAY"/>
        <w:spacing w:after="0" w:line="276" w:lineRule="auto"/>
        <w:rPr>
          <w:rFonts w:ascii="Myriad Pro" w:hAnsi="Myriad Pro"/>
          <w:color w:val="FFFFFF"/>
          <w:sz w:val="20"/>
          <w:szCs w:val="20"/>
        </w:rPr>
      </w:pPr>
    </w:p>
    <w:p w14:paraId="343F697F" w14:textId="77777777" w:rsidR="00F3054C" w:rsidRPr="00B7220C" w:rsidRDefault="00F3054C" w:rsidP="00192E2D">
      <w:pPr>
        <w:pStyle w:val="NASLOV40ptGRAY"/>
        <w:spacing w:after="0" w:line="276" w:lineRule="auto"/>
        <w:rPr>
          <w:rFonts w:ascii="Myriad Pro" w:hAnsi="Myriad Pro"/>
          <w:color w:val="FFFFFF"/>
          <w:sz w:val="20"/>
          <w:szCs w:val="20"/>
        </w:rPr>
      </w:pPr>
    </w:p>
    <w:p w14:paraId="7FBEEF98" w14:textId="77777777" w:rsidR="00F3054C" w:rsidRPr="00B7220C" w:rsidRDefault="00F3054C" w:rsidP="00192E2D">
      <w:pPr>
        <w:pStyle w:val="NASLOV40ptGRAY"/>
        <w:spacing w:after="0" w:line="276" w:lineRule="auto"/>
        <w:rPr>
          <w:rFonts w:ascii="Myriad Pro" w:hAnsi="Myriad Pro"/>
          <w:color w:val="FFFFFF"/>
          <w:sz w:val="20"/>
          <w:szCs w:val="20"/>
        </w:rPr>
      </w:pPr>
    </w:p>
    <w:p w14:paraId="5AFA9ED7" w14:textId="77777777" w:rsidR="00F3054C" w:rsidRPr="00B7220C" w:rsidRDefault="00F3054C" w:rsidP="00192E2D">
      <w:pPr>
        <w:pStyle w:val="NASLOV40ptGRAY"/>
        <w:spacing w:after="0" w:line="276" w:lineRule="auto"/>
        <w:rPr>
          <w:rFonts w:ascii="Myriad Pro" w:hAnsi="Myriad Pro"/>
          <w:color w:val="FFFFFF"/>
          <w:sz w:val="20"/>
          <w:szCs w:val="20"/>
        </w:rPr>
      </w:pPr>
    </w:p>
    <w:p w14:paraId="5BAC8B6D" w14:textId="77777777" w:rsidR="00F3054C" w:rsidRPr="00B7220C" w:rsidRDefault="00F3054C" w:rsidP="00192E2D">
      <w:pPr>
        <w:pStyle w:val="NASLOV40ptGRAY"/>
        <w:spacing w:after="0" w:line="276" w:lineRule="auto"/>
        <w:rPr>
          <w:rFonts w:ascii="Myriad Pro" w:hAnsi="Myriad Pro"/>
          <w:color w:val="FFFFFF"/>
          <w:sz w:val="20"/>
          <w:szCs w:val="20"/>
        </w:rPr>
      </w:pPr>
    </w:p>
    <w:p w14:paraId="056DAEF7" w14:textId="77777777" w:rsidR="00F3054C" w:rsidRPr="00B7220C" w:rsidRDefault="00F3054C" w:rsidP="00192E2D">
      <w:pPr>
        <w:pStyle w:val="NASLOV40ptGRAY"/>
        <w:spacing w:after="0" w:line="276" w:lineRule="auto"/>
        <w:rPr>
          <w:rFonts w:ascii="Myriad Pro" w:hAnsi="Myriad Pro"/>
          <w:color w:val="FFFFFF"/>
          <w:sz w:val="20"/>
          <w:szCs w:val="20"/>
        </w:rPr>
      </w:pPr>
    </w:p>
    <w:p w14:paraId="5BDDEF74" w14:textId="77777777" w:rsidR="00F3054C" w:rsidRPr="00B7220C" w:rsidRDefault="00F3054C" w:rsidP="00192E2D">
      <w:pPr>
        <w:pStyle w:val="NASLOV40ptGRAY"/>
        <w:spacing w:after="0" w:line="276" w:lineRule="auto"/>
        <w:rPr>
          <w:rFonts w:ascii="Myriad Pro" w:hAnsi="Myriad Pro"/>
          <w:color w:val="FFFFFF"/>
          <w:sz w:val="20"/>
          <w:szCs w:val="20"/>
        </w:rPr>
      </w:pPr>
    </w:p>
    <w:p w14:paraId="7D4BBC27" w14:textId="77777777" w:rsidR="001A0755" w:rsidRPr="00B7220C" w:rsidRDefault="001A0755" w:rsidP="00AC299A">
      <w:pPr>
        <w:pStyle w:val="PODNASLOV"/>
        <w:spacing w:after="0" w:line="276" w:lineRule="auto"/>
        <w:ind w:left="0" w:firstLine="0"/>
        <w:jc w:val="both"/>
        <w:outlineLvl w:val="0"/>
        <w:rPr>
          <w:rFonts w:ascii="Myriad Pro" w:hAnsi="Myriad Pro"/>
          <w:sz w:val="20"/>
          <w:szCs w:val="20"/>
        </w:rPr>
        <w:sectPr w:rsidR="001A0755" w:rsidRPr="00B7220C" w:rsidSect="004A1BE2">
          <w:headerReference w:type="default" r:id="rId9"/>
          <w:footerReference w:type="default" r:id="rId10"/>
          <w:headerReference w:type="first" r:id="rId11"/>
          <w:pgSz w:w="11900" w:h="16840"/>
          <w:pgMar w:top="1955" w:right="560" w:bottom="1134" w:left="851" w:header="397" w:footer="588" w:gutter="0"/>
          <w:pgBorders w:zOrder="back" w:display="notFirstPage" w:offsetFrom="page">
            <w:left w:val="single" w:sz="18" w:space="20" w:color="92D050"/>
          </w:pgBorders>
          <w:cols w:space="708"/>
          <w:titlePg/>
          <w:docGrid w:linePitch="360"/>
        </w:sectPr>
      </w:pPr>
    </w:p>
    <w:p w14:paraId="5D7E1755" w14:textId="77777777" w:rsidR="00341E5A" w:rsidRPr="00B7220C" w:rsidRDefault="00341E5A">
      <w:pPr>
        <w:pStyle w:val="PODNASLOV"/>
        <w:numPr>
          <w:ilvl w:val="0"/>
          <w:numId w:val="10"/>
        </w:numPr>
        <w:shd w:val="clear" w:color="auto" w:fill="D9D9D9" w:themeFill="background1" w:themeFillShade="D9"/>
        <w:spacing w:after="0" w:line="276" w:lineRule="auto"/>
        <w:jc w:val="both"/>
        <w:outlineLvl w:val="0"/>
        <w:rPr>
          <w:rFonts w:ascii="Myriad Pro" w:hAnsi="Myriad Pro"/>
          <w:sz w:val="20"/>
          <w:szCs w:val="20"/>
        </w:rPr>
      </w:pPr>
      <w:r w:rsidRPr="00B7220C">
        <w:rPr>
          <w:rFonts w:ascii="Myriad Pro" w:hAnsi="Myriad Pro"/>
          <w:sz w:val="20"/>
          <w:szCs w:val="20"/>
        </w:rPr>
        <w:lastRenderedPageBreak/>
        <w:t>OSNOVNI PODATKI</w:t>
      </w:r>
      <w:r w:rsidR="008C5A53" w:rsidRPr="00B7220C">
        <w:rPr>
          <w:rFonts w:ascii="Myriad Pro" w:hAnsi="Myriad Pro"/>
          <w:sz w:val="20"/>
          <w:szCs w:val="20"/>
        </w:rPr>
        <w:t xml:space="preserve"> IN SPLOŠNE ZAHTEVE</w:t>
      </w:r>
    </w:p>
    <w:p w14:paraId="4951F8C3" w14:textId="77777777" w:rsidR="00341E5A" w:rsidRPr="00B7220C" w:rsidRDefault="00341E5A" w:rsidP="00192E2D">
      <w:pPr>
        <w:tabs>
          <w:tab w:val="left" w:pos="284"/>
          <w:tab w:val="left" w:pos="567"/>
          <w:tab w:val="left" w:pos="851"/>
        </w:tabs>
        <w:spacing w:line="276" w:lineRule="auto"/>
        <w:ind w:firstLine="284"/>
        <w:jc w:val="both"/>
        <w:rPr>
          <w:rFonts w:ascii="Myriad Pro" w:hAnsi="Myriad Pro"/>
          <w:szCs w:val="20"/>
        </w:rPr>
      </w:pPr>
    </w:p>
    <w:p w14:paraId="68C1255B" w14:textId="77777777" w:rsidR="00341E5A" w:rsidRPr="00B7220C" w:rsidRDefault="00341E5A"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 xml:space="preserve">Opis JAVNEGA NAROČILA </w:t>
      </w:r>
    </w:p>
    <w:p w14:paraId="54C31010" w14:textId="3BAB769C" w:rsidR="00BA30EC" w:rsidRPr="00B7220C" w:rsidRDefault="00331319" w:rsidP="00BA30EC">
      <w:pPr>
        <w:shd w:val="clear" w:color="auto" w:fill="D9D9D9"/>
        <w:ind w:left="567"/>
        <w:jc w:val="center"/>
        <w:rPr>
          <w:rFonts w:ascii="Myriad Pro" w:hAnsi="Myriad Pro"/>
          <w:b/>
        </w:rPr>
      </w:pPr>
      <w:r w:rsidRPr="00B7220C">
        <w:rPr>
          <w:rFonts w:ascii="Myriad Pro" w:hAnsi="Myriad Pro" w:cs="Arial"/>
        </w:rPr>
        <w:t xml:space="preserve">Predmet javnega naročila je izbira </w:t>
      </w:r>
      <w:r w:rsidR="00EB3054" w:rsidRPr="00B7220C">
        <w:rPr>
          <w:rFonts w:ascii="Myriad Pro" w:hAnsi="Myriad Pro" w:cs="Arial"/>
        </w:rPr>
        <w:t xml:space="preserve">izvajalca za </w:t>
      </w:r>
      <w:r w:rsidR="00BA30EC" w:rsidRPr="00B7220C">
        <w:rPr>
          <w:rFonts w:ascii="Myriad Pro" w:hAnsi="Myriad Pro"/>
          <w:b/>
        </w:rPr>
        <w:t>»</w:t>
      </w:r>
      <w:r w:rsidR="00FC2354" w:rsidRPr="00FC2354">
        <w:rPr>
          <w:rFonts w:ascii="Myriad Pro" w:hAnsi="Myriad Pro"/>
          <w:b/>
        </w:rPr>
        <w:t>Izgradnja pločnika na Brodarski ulici v Krogu (II. Faza) in sanacija mostu pri Merkurju</w:t>
      </w:r>
      <w:r w:rsidR="00BA30EC" w:rsidRPr="00FC2354">
        <w:rPr>
          <w:rFonts w:ascii="Myriad Pro" w:hAnsi="Myriad Pro"/>
          <w:b/>
        </w:rPr>
        <w:t>«.</w:t>
      </w:r>
    </w:p>
    <w:p w14:paraId="20E6E180" w14:textId="28A0463B" w:rsidR="00AC299A" w:rsidRPr="0012689F" w:rsidRDefault="00AC299A" w:rsidP="00AC299A">
      <w:pPr>
        <w:framePr w:hSpace="141" w:wrap="around" w:vAnchor="text" w:hAnchor="page" w:x="850" w:y="140"/>
        <w:widowControl w:val="0"/>
        <w:spacing w:line="276" w:lineRule="auto"/>
        <w:ind w:left="142"/>
        <w:jc w:val="both"/>
        <w:rPr>
          <w:rFonts w:ascii="Myriad Pro" w:hAnsi="Myriad Pro"/>
          <w:szCs w:val="20"/>
        </w:rPr>
      </w:pPr>
      <w:r w:rsidRPr="0012689F">
        <w:rPr>
          <w:rFonts w:ascii="Myriad Pro" w:hAnsi="Myriad Pro"/>
          <w:szCs w:val="20"/>
        </w:rPr>
        <w:t>Predmet javnega naročila je izbira izvajalca za izvedbo del na objektu »</w:t>
      </w:r>
      <w:r w:rsidR="0012689F" w:rsidRPr="0012689F">
        <w:rPr>
          <w:rFonts w:ascii="Myriad Pro" w:hAnsi="Myriad Pro" w:cs="Arial"/>
          <w:b/>
          <w:bCs/>
        </w:rPr>
        <w:t>Izgradnja pločnika na Brodarski ulici v Krogu (II. faza) in sanacija mostu pri Merkurju</w:t>
      </w:r>
      <w:r w:rsidRPr="0012689F">
        <w:rPr>
          <w:rFonts w:ascii="Myriad Pro" w:hAnsi="Myriad Pro"/>
          <w:szCs w:val="20"/>
        </w:rPr>
        <w:t>« na območju Mestne občine Murska Sobota.</w:t>
      </w:r>
    </w:p>
    <w:p w14:paraId="2B476E2A" w14:textId="77777777" w:rsidR="00AC299A" w:rsidRPr="00FC2354" w:rsidRDefault="00AC299A" w:rsidP="00AC299A">
      <w:pPr>
        <w:framePr w:hSpace="141" w:wrap="around" w:vAnchor="text" w:hAnchor="page" w:x="850" w:y="140"/>
        <w:widowControl w:val="0"/>
        <w:spacing w:line="276" w:lineRule="auto"/>
        <w:ind w:left="284"/>
        <w:jc w:val="both"/>
        <w:rPr>
          <w:rFonts w:ascii="Myriad Pro" w:hAnsi="Myriad Pro"/>
          <w:szCs w:val="20"/>
          <w:highlight w:val="yellow"/>
        </w:rPr>
      </w:pPr>
    </w:p>
    <w:p w14:paraId="5D28C17B" w14:textId="28B9F2A2" w:rsidR="0012689F" w:rsidRPr="0012689F" w:rsidRDefault="0012689F" w:rsidP="0012689F">
      <w:pPr>
        <w:pStyle w:val="Odstavekseznama"/>
        <w:framePr w:hSpace="141" w:wrap="around" w:vAnchor="text" w:hAnchor="page" w:x="850" w:y="140"/>
        <w:numPr>
          <w:ilvl w:val="0"/>
          <w:numId w:val="13"/>
        </w:numPr>
        <w:contextualSpacing w:val="0"/>
        <w:jc w:val="both"/>
        <w:rPr>
          <w:rFonts w:ascii="Myriad Pro" w:hAnsi="Myriad Pro" w:cs="Arial"/>
          <w:sz w:val="22"/>
          <w:szCs w:val="22"/>
        </w:rPr>
      </w:pPr>
      <w:r w:rsidRPr="0012689F">
        <w:rPr>
          <w:rFonts w:ascii="Myriad Pro" w:hAnsi="Myriad Pro" w:cs="Arial"/>
          <w:sz w:val="22"/>
          <w:szCs w:val="22"/>
        </w:rPr>
        <w:t xml:space="preserve">Izgradnja pločnika na Brodarski ulici v Krogu (II. faza). </w:t>
      </w:r>
    </w:p>
    <w:p w14:paraId="7F93721B" w14:textId="009DEB26" w:rsidR="0012689F" w:rsidRPr="0012689F" w:rsidRDefault="0012689F" w:rsidP="0012689F">
      <w:pPr>
        <w:pStyle w:val="Odstavekseznama"/>
        <w:framePr w:hSpace="141" w:wrap="around" w:vAnchor="text" w:hAnchor="page" w:x="850" w:y="140"/>
        <w:numPr>
          <w:ilvl w:val="0"/>
          <w:numId w:val="13"/>
        </w:numPr>
        <w:contextualSpacing w:val="0"/>
        <w:jc w:val="both"/>
        <w:rPr>
          <w:rFonts w:ascii="Myriad Pro" w:hAnsi="Myriad Pro" w:cs="Arial"/>
          <w:sz w:val="22"/>
          <w:szCs w:val="22"/>
        </w:rPr>
      </w:pPr>
      <w:r w:rsidRPr="0012689F">
        <w:rPr>
          <w:rFonts w:ascii="Myriad Pro" w:hAnsi="Myriad Pro" w:cs="Arial"/>
          <w:sz w:val="22"/>
          <w:szCs w:val="22"/>
        </w:rPr>
        <w:t xml:space="preserve">Sanacija mostu pri Merkurju. </w:t>
      </w:r>
    </w:p>
    <w:p w14:paraId="317795DE" w14:textId="77777777" w:rsidR="00975723" w:rsidRDefault="00975723" w:rsidP="00AC299A">
      <w:pPr>
        <w:pStyle w:val="len"/>
        <w:keepNext w:val="0"/>
        <w:framePr w:hSpace="141" w:wrap="around" w:vAnchor="text" w:hAnchor="page" w:x="850" w:y="140"/>
        <w:pBdr>
          <w:top w:val="none" w:sz="0" w:space="0" w:color="auto"/>
          <w:left w:val="none" w:sz="0" w:space="0" w:color="auto"/>
          <w:bottom w:val="none" w:sz="0" w:space="0" w:color="auto"/>
          <w:right w:val="none" w:sz="0" w:space="0" w:color="auto"/>
        </w:pBdr>
        <w:ind w:right="0" w:hanging="851"/>
        <w:jc w:val="left"/>
        <w:rPr>
          <w:rFonts w:ascii="Myriad Pro" w:hAnsi="Myriad Pro" w:cs="Arial"/>
          <w:b w:val="0"/>
          <w:sz w:val="22"/>
          <w:szCs w:val="22"/>
        </w:rPr>
      </w:pPr>
    </w:p>
    <w:p w14:paraId="04586D8F" w14:textId="2979672B" w:rsidR="0037202F" w:rsidRPr="00B7220C" w:rsidRDefault="0037202F" w:rsidP="00AC299A">
      <w:pPr>
        <w:pStyle w:val="len"/>
        <w:keepNext w:val="0"/>
        <w:framePr w:hSpace="141" w:wrap="around" w:vAnchor="text" w:hAnchor="page" w:x="850" w:y="140"/>
        <w:pBdr>
          <w:top w:val="none" w:sz="0" w:space="0" w:color="auto"/>
          <w:left w:val="none" w:sz="0" w:space="0" w:color="auto"/>
          <w:bottom w:val="none" w:sz="0" w:space="0" w:color="auto"/>
          <w:right w:val="none" w:sz="0" w:space="0" w:color="auto"/>
        </w:pBdr>
        <w:ind w:right="0" w:hanging="851"/>
        <w:jc w:val="left"/>
        <w:rPr>
          <w:rFonts w:ascii="Myriad Pro" w:hAnsi="Myriad Pro" w:cs="Arial"/>
          <w:b w:val="0"/>
          <w:sz w:val="22"/>
          <w:szCs w:val="22"/>
        </w:rPr>
      </w:pPr>
      <w:r w:rsidRPr="00B7220C">
        <w:rPr>
          <w:rFonts w:ascii="Myriad Pro" w:hAnsi="Myriad Pro" w:cs="Arial"/>
          <w:b w:val="0"/>
          <w:sz w:val="22"/>
          <w:szCs w:val="22"/>
        </w:rPr>
        <w:t xml:space="preserve">Vsebina naročila </w:t>
      </w:r>
      <w:r w:rsidR="001E1863" w:rsidRPr="00B7220C">
        <w:rPr>
          <w:rFonts w:ascii="Myriad Pro" w:hAnsi="Myriad Pro" w:cs="Arial"/>
          <w:b w:val="0"/>
          <w:sz w:val="22"/>
          <w:szCs w:val="22"/>
        </w:rPr>
        <w:t>je podrobneje razvidna iz priloge naročila.</w:t>
      </w:r>
    </w:p>
    <w:p w14:paraId="4F6FB1BC" w14:textId="77777777" w:rsidR="00151E7F" w:rsidRPr="00B7220C" w:rsidRDefault="00151E7F" w:rsidP="0037202F">
      <w:pPr>
        <w:pStyle w:val="len"/>
        <w:keepNext w:val="0"/>
        <w:framePr w:hSpace="141" w:wrap="around" w:vAnchor="text" w:hAnchor="page" w:x="850" w:y="140"/>
        <w:pBdr>
          <w:top w:val="none" w:sz="0" w:space="0" w:color="auto"/>
          <w:left w:val="none" w:sz="0" w:space="0" w:color="auto"/>
          <w:bottom w:val="none" w:sz="0" w:space="0" w:color="auto"/>
          <w:right w:val="none" w:sz="0" w:space="0" w:color="auto"/>
        </w:pBdr>
        <w:ind w:left="318" w:right="0" w:firstLine="0"/>
        <w:jc w:val="left"/>
        <w:rPr>
          <w:rFonts w:ascii="Myriad Pro" w:hAnsi="Myriad Pro" w:cs="Arial"/>
          <w:b w:val="0"/>
          <w:sz w:val="22"/>
          <w:szCs w:val="22"/>
        </w:rPr>
      </w:pPr>
    </w:p>
    <w:p w14:paraId="0B024846" w14:textId="3B920999" w:rsidR="0037202F" w:rsidRPr="00B7220C" w:rsidRDefault="0037202F" w:rsidP="001E1863">
      <w:pPr>
        <w:pStyle w:val="len"/>
        <w:keepNext w:val="0"/>
        <w:framePr w:hSpace="141" w:wrap="around" w:vAnchor="text" w:hAnchor="page" w:x="850" w:y="140"/>
        <w:pBdr>
          <w:top w:val="none" w:sz="0" w:space="0" w:color="auto"/>
          <w:left w:val="none" w:sz="0" w:space="0" w:color="auto"/>
          <w:bottom w:val="none" w:sz="0" w:space="0" w:color="auto"/>
          <w:right w:val="none" w:sz="0" w:space="0" w:color="auto"/>
        </w:pBdr>
        <w:spacing w:before="60"/>
        <w:ind w:left="0" w:right="0" w:firstLine="0"/>
        <w:jc w:val="left"/>
        <w:rPr>
          <w:rFonts w:ascii="Myriad Pro" w:hAnsi="Myriad Pro" w:cs="Arial"/>
          <w:b w:val="0"/>
          <w:sz w:val="22"/>
          <w:szCs w:val="22"/>
        </w:rPr>
      </w:pPr>
    </w:p>
    <w:p w14:paraId="29CBC5E2" w14:textId="77777777" w:rsidR="00322FEC" w:rsidRPr="00B7220C" w:rsidRDefault="00322FEC" w:rsidP="00467FFB">
      <w:pPr>
        <w:widowControl w:val="0"/>
        <w:spacing w:line="276" w:lineRule="auto"/>
        <w:jc w:val="both"/>
        <w:rPr>
          <w:rFonts w:ascii="Myriad Pro" w:hAnsi="Myriad Pro"/>
          <w:szCs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00B38" w:rsidRPr="00B7220C" w14:paraId="2ED4441F" w14:textId="77777777" w:rsidTr="00A02E90">
        <w:trPr>
          <w:cantSplit/>
          <w:trHeight w:val="1439"/>
        </w:trPr>
        <w:tc>
          <w:tcPr>
            <w:tcW w:w="2694" w:type="dxa"/>
          </w:tcPr>
          <w:p w14:paraId="097346D9" w14:textId="77777777" w:rsidR="00061F23" w:rsidRPr="00B7220C" w:rsidRDefault="00061F23" w:rsidP="00061F23">
            <w:pPr>
              <w:spacing w:before="60" w:after="60"/>
              <w:rPr>
                <w:rFonts w:ascii="Myriad Pro" w:hAnsi="Myriad Pro" w:cs="Arial"/>
              </w:rPr>
            </w:pPr>
          </w:p>
          <w:p w14:paraId="26719AD8" w14:textId="77777777" w:rsidR="00800B38" w:rsidRPr="00B7220C" w:rsidRDefault="00800B38" w:rsidP="00061F23">
            <w:pPr>
              <w:spacing w:before="60" w:after="60"/>
              <w:jc w:val="center"/>
              <w:rPr>
                <w:rFonts w:ascii="Myriad Pro" w:hAnsi="Myriad Pro" w:cs="Arial"/>
              </w:rPr>
            </w:pPr>
            <w:r w:rsidRPr="00B7220C">
              <w:rPr>
                <w:rFonts w:ascii="Myriad Pro" w:hAnsi="Myriad Pro" w:cs="Arial"/>
              </w:rPr>
              <w:t>Predmet naročila:</w:t>
            </w:r>
          </w:p>
        </w:tc>
        <w:tc>
          <w:tcPr>
            <w:tcW w:w="6662" w:type="dxa"/>
            <w:gridSpan w:val="3"/>
            <w:tcBorders>
              <w:bottom w:val="nil"/>
            </w:tcBorders>
          </w:tcPr>
          <w:p w14:paraId="6F4E2A28" w14:textId="77777777" w:rsidR="00061F23" w:rsidRPr="00B7220C" w:rsidRDefault="00061F23" w:rsidP="00061F23">
            <w:pPr>
              <w:rPr>
                <w:rFonts w:ascii="Myriad Pro" w:hAnsi="Myriad Pro"/>
                <w:b/>
              </w:rPr>
            </w:pPr>
          </w:p>
          <w:p w14:paraId="24B42AA2" w14:textId="7BA16053" w:rsidR="00691DB5" w:rsidRPr="00FC2354" w:rsidRDefault="00800B38" w:rsidP="00691DB5">
            <w:pPr>
              <w:rPr>
                <w:rFonts w:ascii="Myriad Pro" w:hAnsi="Myriad Pro"/>
                <w:b/>
              </w:rPr>
            </w:pPr>
            <w:r w:rsidRPr="00FC2354">
              <w:rPr>
                <w:rFonts w:ascii="Myriad Pro" w:hAnsi="Myriad Pro"/>
                <w:b/>
              </w:rPr>
              <w:t>»</w:t>
            </w:r>
            <w:r w:rsidR="00FC2354" w:rsidRPr="00FC2354">
              <w:rPr>
                <w:rFonts w:ascii="Myriad Pro" w:hAnsi="Myriad Pro"/>
                <w:b/>
              </w:rPr>
              <w:t>Izgradnja pločnika na Brodarski ulici v Krogu (II. Faza) in sanacija mostu pri Merkurju</w:t>
            </w:r>
            <w:r w:rsidR="00691DB5" w:rsidRPr="00FC2354">
              <w:rPr>
                <w:rFonts w:ascii="Myriad Pro" w:hAnsi="Myriad Pro" w:cs="Arial"/>
                <w:b/>
              </w:rPr>
              <w:t>«</w:t>
            </w:r>
          </w:p>
        </w:tc>
      </w:tr>
      <w:tr w:rsidR="00800B38" w:rsidRPr="00B7220C" w14:paraId="77A33C82" w14:textId="77777777" w:rsidTr="00DB7A9D">
        <w:trPr>
          <w:cantSplit/>
          <w:trHeight w:val="446"/>
        </w:trPr>
        <w:tc>
          <w:tcPr>
            <w:tcW w:w="2694" w:type="dxa"/>
            <w:vAlign w:val="center"/>
          </w:tcPr>
          <w:p w14:paraId="204626BD" w14:textId="77777777" w:rsidR="00800B38" w:rsidRPr="00B7220C" w:rsidRDefault="00800B38" w:rsidP="00DB7A9D">
            <w:pPr>
              <w:spacing w:before="60" w:after="60"/>
              <w:jc w:val="right"/>
              <w:rPr>
                <w:rFonts w:ascii="Myriad Pro" w:hAnsi="Myriad Pro" w:cs="Arial"/>
              </w:rPr>
            </w:pPr>
            <w:r w:rsidRPr="00B7220C">
              <w:rPr>
                <w:rFonts w:ascii="Myriad Pro" w:hAnsi="Myriad Pro" w:cs="Arial"/>
              </w:rPr>
              <w:t>Rok za izvedbo naročila:</w:t>
            </w:r>
          </w:p>
        </w:tc>
        <w:tc>
          <w:tcPr>
            <w:tcW w:w="6662" w:type="dxa"/>
            <w:gridSpan w:val="3"/>
            <w:tcBorders>
              <w:bottom w:val="single" w:sz="2" w:space="0" w:color="auto"/>
              <w:right w:val="single" w:sz="2" w:space="0" w:color="auto"/>
            </w:tcBorders>
            <w:vAlign w:val="center"/>
          </w:tcPr>
          <w:p w14:paraId="3E48F375" w14:textId="77777777" w:rsidR="00B55527" w:rsidRPr="00B7220C" w:rsidRDefault="00B55527" w:rsidP="002D1034">
            <w:pPr>
              <w:rPr>
                <w:rFonts w:ascii="Myriad Pro" w:hAnsi="Myriad Pro"/>
              </w:rPr>
            </w:pPr>
          </w:p>
          <w:p w14:paraId="4518BAC2" w14:textId="2947C1B6" w:rsidR="00A04A2A" w:rsidRDefault="00FC2354" w:rsidP="00D8719B">
            <w:pPr>
              <w:rPr>
                <w:rFonts w:ascii="Myriad Pro" w:hAnsi="Myriad Pro"/>
              </w:rPr>
            </w:pPr>
            <w:r w:rsidRPr="00FC2354">
              <w:rPr>
                <w:rFonts w:ascii="Myriad Pro" w:hAnsi="Myriad Pro"/>
                <w:bCs/>
              </w:rPr>
              <w:t>Izgradnja pločnika na Brodarski ulici v Krogu (II. Faza)</w:t>
            </w:r>
            <w:r w:rsidRPr="00FC2354">
              <w:rPr>
                <w:rFonts w:ascii="Myriad Pro" w:hAnsi="Myriad Pro"/>
                <w:b/>
              </w:rPr>
              <w:t xml:space="preserve"> </w:t>
            </w:r>
            <w:r w:rsidR="00A04A2A">
              <w:rPr>
                <w:rFonts w:ascii="Myriad Pro" w:hAnsi="Myriad Pro"/>
              </w:rPr>
              <w:t>–</w:t>
            </w:r>
          </w:p>
          <w:p w14:paraId="0FB09E55" w14:textId="7E27312C" w:rsidR="00D8719B" w:rsidRPr="00A04A2A" w:rsidRDefault="00FC2354" w:rsidP="00D8719B">
            <w:pPr>
              <w:rPr>
                <w:rFonts w:ascii="Myriad Pro" w:hAnsi="Myriad Pro"/>
                <w:b/>
                <w:bCs/>
              </w:rPr>
            </w:pPr>
            <w:r>
              <w:rPr>
                <w:rFonts w:ascii="Myriad Pro" w:hAnsi="Myriad Pro"/>
                <w:b/>
                <w:bCs/>
              </w:rPr>
              <w:t>3 (tri) mesece od podpisa pogodbe</w:t>
            </w:r>
          </w:p>
          <w:p w14:paraId="1FFB3B7A" w14:textId="77777777" w:rsidR="00A04A2A" w:rsidRDefault="00A04A2A" w:rsidP="00D8719B">
            <w:pPr>
              <w:rPr>
                <w:rFonts w:ascii="Myriad Pro" w:hAnsi="Myriad Pro"/>
              </w:rPr>
            </w:pPr>
          </w:p>
          <w:p w14:paraId="2E4D59F1" w14:textId="2EEE7B7C" w:rsidR="00A04A2A" w:rsidRPr="00A04A2A" w:rsidRDefault="00FC2354" w:rsidP="00D8719B">
            <w:pPr>
              <w:rPr>
                <w:rFonts w:ascii="Myriad Pro" w:hAnsi="Myriad Pro" w:cs="Arial"/>
                <w:b/>
                <w:bCs/>
                <w:i/>
              </w:rPr>
            </w:pPr>
            <w:r w:rsidRPr="00FC2354">
              <w:rPr>
                <w:rFonts w:ascii="Myriad Pro" w:hAnsi="Myriad Pro"/>
                <w:bCs/>
              </w:rPr>
              <w:t>Sanacija mostu pri Merkurju</w:t>
            </w:r>
            <w:r>
              <w:rPr>
                <w:rFonts w:ascii="Myriad Pro" w:hAnsi="Myriad Pro"/>
              </w:rPr>
              <w:t xml:space="preserve"> </w:t>
            </w:r>
            <w:r w:rsidR="00A04A2A">
              <w:rPr>
                <w:rFonts w:ascii="Myriad Pro" w:hAnsi="Myriad Pro"/>
              </w:rPr>
              <w:t xml:space="preserve">– </w:t>
            </w:r>
            <w:r>
              <w:rPr>
                <w:rFonts w:ascii="Myriad Pro" w:hAnsi="Myriad Pro"/>
                <w:b/>
                <w:bCs/>
              </w:rPr>
              <w:t>1 (en) mesec od podpisa pogodbe</w:t>
            </w:r>
          </w:p>
          <w:p w14:paraId="05B6D9A8" w14:textId="77777777" w:rsidR="00800B38" w:rsidRPr="00B7220C" w:rsidRDefault="00800B38" w:rsidP="00D8719B">
            <w:pPr>
              <w:rPr>
                <w:rFonts w:ascii="Myriad Pro" w:hAnsi="Myriad Pro"/>
              </w:rPr>
            </w:pPr>
          </w:p>
          <w:p w14:paraId="52C8AD0A" w14:textId="77777777" w:rsidR="00A13F6C" w:rsidRPr="00B7220C" w:rsidRDefault="00A13F6C" w:rsidP="00C12B4A">
            <w:pPr>
              <w:pStyle w:val="NavadenTimesNewRoman"/>
              <w:spacing w:before="60" w:after="60"/>
              <w:rPr>
                <w:rFonts w:ascii="Myriad Pro" w:eastAsiaTheme="minorHAnsi" w:hAnsi="Myriad Pro" w:cs="Calibri"/>
                <w:szCs w:val="22"/>
              </w:rPr>
            </w:pPr>
          </w:p>
        </w:tc>
      </w:tr>
      <w:tr w:rsidR="007F2A26" w:rsidRPr="00B7220C" w14:paraId="620BAE8A" w14:textId="77777777" w:rsidTr="00DB7A9D">
        <w:trPr>
          <w:cantSplit/>
        </w:trPr>
        <w:tc>
          <w:tcPr>
            <w:tcW w:w="2694" w:type="dxa"/>
          </w:tcPr>
          <w:p w14:paraId="4C554C4C" w14:textId="77777777" w:rsidR="007F2A26" w:rsidRPr="00B7220C" w:rsidRDefault="007F2A26" w:rsidP="00DB7A9D">
            <w:pPr>
              <w:spacing w:before="60"/>
              <w:jc w:val="right"/>
              <w:rPr>
                <w:rFonts w:ascii="Myriad Pro" w:hAnsi="Myriad Pro" w:cs="Arial"/>
              </w:rPr>
            </w:pPr>
            <w:r w:rsidRPr="00B7220C">
              <w:rPr>
                <w:rFonts w:ascii="Myriad Pro" w:hAnsi="Myriad Pro" w:cs="Arial"/>
              </w:rPr>
              <w:t>Rok za postavitev vprašanj</w:t>
            </w:r>
          </w:p>
          <w:p w14:paraId="7F5CF039" w14:textId="77777777" w:rsidR="007F2A26" w:rsidRPr="00B7220C" w:rsidRDefault="007F2A26" w:rsidP="00DB7A9D">
            <w:pPr>
              <w:spacing w:after="60"/>
              <w:jc w:val="right"/>
              <w:rPr>
                <w:rFonts w:ascii="Myriad Pro" w:hAnsi="Myriad Pro" w:cs="Arial"/>
              </w:rPr>
            </w:pPr>
            <w:r w:rsidRPr="00B7220C">
              <w:rPr>
                <w:rFonts w:ascii="Myriad Pro" w:hAnsi="Myriad Pro" w:cs="Arial"/>
              </w:rPr>
              <w:t>(datum, ura, naslov):</w:t>
            </w:r>
          </w:p>
        </w:tc>
        <w:tc>
          <w:tcPr>
            <w:tcW w:w="1559" w:type="dxa"/>
            <w:tcBorders>
              <w:top w:val="single" w:sz="2" w:space="0" w:color="auto"/>
              <w:bottom w:val="single" w:sz="2" w:space="0" w:color="auto"/>
            </w:tcBorders>
            <w:vAlign w:val="center"/>
          </w:tcPr>
          <w:p w14:paraId="2B78BB23" w14:textId="1DDA6DD5" w:rsidR="007F2A26" w:rsidRPr="00DB2518" w:rsidRDefault="00FC2354" w:rsidP="00197EDD">
            <w:pPr>
              <w:spacing w:before="60" w:after="60"/>
              <w:jc w:val="center"/>
              <w:rPr>
                <w:rFonts w:ascii="Myriad Pro" w:hAnsi="Myriad Pro" w:cs="Arial"/>
                <w:highlight w:val="yellow"/>
              </w:rPr>
            </w:pPr>
            <w:r>
              <w:rPr>
                <w:rFonts w:ascii="Myriad Pro" w:hAnsi="Myriad Pro" w:cs="Arial"/>
              </w:rPr>
              <w:t>8.7</w:t>
            </w:r>
            <w:r w:rsidR="008041BC" w:rsidRPr="005E282E">
              <w:rPr>
                <w:rFonts w:ascii="Myriad Pro" w:hAnsi="Myriad Pro" w:cs="Arial"/>
              </w:rPr>
              <w:t>.202</w:t>
            </w:r>
            <w:r w:rsidR="00E9211B" w:rsidRPr="005E282E">
              <w:rPr>
                <w:rFonts w:ascii="Myriad Pro" w:hAnsi="Myriad Pro" w:cs="Arial"/>
              </w:rPr>
              <w:t>6</w:t>
            </w:r>
          </w:p>
        </w:tc>
        <w:tc>
          <w:tcPr>
            <w:tcW w:w="1701" w:type="dxa"/>
            <w:tcBorders>
              <w:top w:val="single" w:sz="2" w:space="0" w:color="auto"/>
              <w:bottom w:val="single" w:sz="2" w:space="0" w:color="auto"/>
            </w:tcBorders>
            <w:vAlign w:val="center"/>
          </w:tcPr>
          <w:p w14:paraId="51AFEE14" w14:textId="77777777" w:rsidR="007F2A26" w:rsidRPr="00B7220C" w:rsidRDefault="00EB126D" w:rsidP="00DB7A9D">
            <w:pPr>
              <w:spacing w:before="60" w:after="60"/>
              <w:jc w:val="right"/>
              <w:rPr>
                <w:rFonts w:ascii="Myriad Pro" w:hAnsi="Myriad Pro" w:cs="Arial"/>
                <w:color w:val="FF0000"/>
              </w:rPr>
            </w:pPr>
            <w:r w:rsidRPr="00B7220C">
              <w:rPr>
                <w:rFonts w:ascii="Myriad Pro" w:hAnsi="Myriad Pro" w:cs="Arial"/>
              </w:rPr>
              <w:t>12:00</w:t>
            </w:r>
          </w:p>
        </w:tc>
        <w:tc>
          <w:tcPr>
            <w:tcW w:w="3402" w:type="dxa"/>
            <w:tcBorders>
              <w:top w:val="single" w:sz="2" w:space="0" w:color="auto"/>
              <w:bottom w:val="single" w:sz="2" w:space="0" w:color="auto"/>
            </w:tcBorders>
            <w:vAlign w:val="center"/>
          </w:tcPr>
          <w:p w14:paraId="654D503A" w14:textId="77777777" w:rsidR="007F2A26" w:rsidRPr="00B7220C" w:rsidRDefault="007F2A26" w:rsidP="00DB7A9D">
            <w:pPr>
              <w:spacing w:before="60" w:after="60"/>
              <w:rPr>
                <w:rFonts w:ascii="Myriad Pro" w:hAnsi="Myriad Pro" w:cs="Arial"/>
              </w:rPr>
            </w:pPr>
            <w:r w:rsidRPr="00B7220C">
              <w:rPr>
                <w:rFonts w:ascii="Myriad Pro" w:hAnsi="Myriad Pro" w:cs="Arial"/>
              </w:rPr>
              <w:t>Portal javnih naročil</w:t>
            </w:r>
          </w:p>
        </w:tc>
      </w:tr>
      <w:tr w:rsidR="007F2A26" w:rsidRPr="00B7220C" w14:paraId="222A5E18" w14:textId="77777777" w:rsidTr="00DB7A9D">
        <w:trPr>
          <w:cantSplit/>
        </w:trPr>
        <w:tc>
          <w:tcPr>
            <w:tcW w:w="2694" w:type="dxa"/>
          </w:tcPr>
          <w:p w14:paraId="7533CC6E" w14:textId="77777777" w:rsidR="007F2A26" w:rsidRPr="00B7220C" w:rsidRDefault="007F2A26" w:rsidP="00DB7A9D">
            <w:pPr>
              <w:spacing w:before="60" w:after="60"/>
              <w:jc w:val="right"/>
              <w:rPr>
                <w:rFonts w:ascii="Myriad Pro" w:hAnsi="Myriad Pro" w:cs="Arial"/>
              </w:rPr>
            </w:pPr>
            <w:r w:rsidRPr="00B7220C">
              <w:rPr>
                <w:rFonts w:ascii="Myriad Pro" w:hAnsi="Myriad Pro" w:cs="Arial"/>
              </w:rPr>
              <w:t xml:space="preserve">Oddaja ponudb </w:t>
            </w:r>
            <w:r w:rsidRPr="00B7220C">
              <w:rPr>
                <w:rFonts w:ascii="Myriad Pro" w:hAnsi="Myriad Pro" w:cs="Arial"/>
              </w:rPr>
              <w:br/>
              <w:t>(datum, ura, naslov):</w:t>
            </w:r>
          </w:p>
        </w:tc>
        <w:tc>
          <w:tcPr>
            <w:tcW w:w="1559" w:type="dxa"/>
            <w:tcBorders>
              <w:top w:val="single" w:sz="2" w:space="0" w:color="auto"/>
            </w:tcBorders>
            <w:vAlign w:val="center"/>
          </w:tcPr>
          <w:p w14:paraId="5F36922B" w14:textId="006CEDB9" w:rsidR="007F2A26" w:rsidRPr="00DB2518" w:rsidRDefault="00FC2354" w:rsidP="00197EDD">
            <w:pPr>
              <w:spacing w:before="60" w:after="60"/>
              <w:jc w:val="center"/>
              <w:rPr>
                <w:rFonts w:ascii="Myriad Pro" w:hAnsi="Myriad Pro" w:cs="Arial"/>
                <w:highlight w:val="yellow"/>
              </w:rPr>
            </w:pPr>
            <w:r>
              <w:rPr>
                <w:rFonts w:ascii="Myriad Pro" w:hAnsi="Myriad Pro" w:cs="Arial"/>
              </w:rPr>
              <w:t>15.7</w:t>
            </w:r>
            <w:r w:rsidRPr="005E282E">
              <w:rPr>
                <w:rFonts w:ascii="Myriad Pro" w:hAnsi="Myriad Pro" w:cs="Arial"/>
              </w:rPr>
              <w:t>.2026</w:t>
            </w:r>
          </w:p>
        </w:tc>
        <w:tc>
          <w:tcPr>
            <w:tcW w:w="1701" w:type="dxa"/>
            <w:tcBorders>
              <w:top w:val="single" w:sz="2" w:space="0" w:color="auto"/>
            </w:tcBorders>
            <w:vAlign w:val="center"/>
          </w:tcPr>
          <w:p w14:paraId="4B925F5A" w14:textId="77777777" w:rsidR="007F2A26" w:rsidRPr="00B7220C" w:rsidRDefault="00EB126D" w:rsidP="00DB7A9D">
            <w:pPr>
              <w:spacing w:before="60" w:after="60"/>
              <w:jc w:val="right"/>
              <w:rPr>
                <w:rFonts w:ascii="Myriad Pro" w:hAnsi="Myriad Pro" w:cs="Arial"/>
              </w:rPr>
            </w:pPr>
            <w:r w:rsidRPr="00B7220C">
              <w:rPr>
                <w:rFonts w:ascii="Myriad Pro" w:hAnsi="Myriad Pro" w:cs="Arial"/>
              </w:rPr>
              <w:t>10:00</w:t>
            </w:r>
          </w:p>
        </w:tc>
        <w:tc>
          <w:tcPr>
            <w:tcW w:w="3402" w:type="dxa"/>
            <w:vMerge w:val="restart"/>
            <w:tcBorders>
              <w:top w:val="single" w:sz="2" w:space="0" w:color="auto"/>
            </w:tcBorders>
            <w:vAlign w:val="center"/>
          </w:tcPr>
          <w:p w14:paraId="4960D078" w14:textId="77777777" w:rsidR="007F2A26" w:rsidRPr="00B7220C" w:rsidRDefault="007F2A26" w:rsidP="00DB7A9D">
            <w:pPr>
              <w:spacing w:before="60" w:after="60"/>
              <w:rPr>
                <w:rFonts w:ascii="Myriad Pro" w:hAnsi="Myriad Pro" w:cs="Arial"/>
              </w:rPr>
            </w:pPr>
            <w:r w:rsidRPr="00B7220C">
              <w:rPr>
                <w:rFonts w:ascii="Myriad Pro" w:hAnsi="Myriad Pro" w:cs="Arial"/>
              </w:rPr>
              <w:t>Informacijski sistem e-JN</w:t>
            </w:r>
          </w:p>
        </w:tc>
      </w:tr>
      <w:tr w:rsidR="007F2A26" w:rsidRPr="00B7220C" w14:paraId="0A65C3F0" w14:textId="77777777" w:rsidTr="00DB7A9D">
        <w:trPr>
          <w:cantSplit/>
        </w:trPr>
        <w:tc>
          <w:tcPr>
            <w:tcW w:w="2694" w:type="dxa"/>
          </w:tcPr>
          <w:p w14:paraId="4E6871AB" w14:textId="77777777" w:rsidR="007F2A26" w:rsidRPr="00B7220C" w:rsidRDefault="007F2A26" w:rsidP="00DB7A9D">
            <w:pPr>
              <w:spacing w:before="60" w:after="60"/>
              <w:jc w:val="right"/>
              <w:rPr>
                <w:rFonts w:ascii="Myriad Pro" w:hAnsi="Myriad Pro" w:cs="Arial"/>
              </w:rPr>
            </w:pPr>
            <w:r w:rsidRPr="00B7220C">
              <w:rPr>
                <w:rFonts w:ascii="Myriad Pro" w:hAnsi="Myriad Pro" w:cs="Arial"/>
              </w:rPr>
              <w:t xml:space="preserve">Odpiranje ponudb </w:t>
            </w:r>
            <w:r w:rsidRPr="00B7220C">
              <w:rPr>
                <w:rFonts w:ascii="Myriad Pro" w:hAnsi="Myriad Pro" w:cs="Arial"/>
              </w:rPr>
              <w:br/>
              <w:t>(datum, ura, naslov):</w:t>
            </w:r>
          </w:p>
        </w:tc>
        <w:tc>
          <w:tcPr>
            <w:tcW w:w="1559" w:type="dxa"/>
            <w:tcBorders>
              <w:top w:val="single" w:sz="2" w:space="0" w:color="auto"/>
            </w:tcBorders>
            <w:vAlign w:val="center"/>
          </w:tcPr>
          <w:p w14:paraId="17DD9ABE" w14:textId="0B3DE92F" w:rsidR="007F2A26" w:rsidRPr="00DB2518" w:rsidRDefault="00FC2354" w:rsidP="0056428F">
            <w:pPr>
              <w:spacing w:before="60" w:after="60"/>
              <w:jc w:val="center"/>
              <w:rPr>
                <w:rFonts w:ascii="Myriad Pro" w:hAnsi="Myriad Pro" w:cs="Arial"/>
                <w:color w:val="FF0000"/>
                <w:highlight w:val="yellow"/>
              </w:rPr>
            </w:pPr>
            <w:r>
              <w:rPr>
                <w:rFonts w:ascii="Myriad Pro" w:hAnsi="Myriad Pro" w:cs="Arial"/>
              </w:rPr>
              <w:t>15.7</w:t>
            </w:r>
            <w:r w:rsidRPr="005E282E">
              <w:rPr>
                <w:rFonts w:ascii="Myriad Pro" w:hAnsi="Myriad Pro" w:cs="Arial"/>
              </w:rPr>
              <w:t>.2026</w:t>
            </w:r>
          </w:p>
        </w:tc>
        <w:tc>
          <w:tcPr>
            <w:tcW w:w="1701" w:type="dxa"/>
            <w:tcBorders>
              <w:top w:val="single" w:sz="2" w:space="0" w:color="auto"/>
            </w:tcBorders>
            <w:vAlign w:val="center"/>
          </w:tcPr>
          <w:p w14:paraId="2B863AE6" w14:textId="77777777" w:rsidR="007F2A26" w:rsidRPr="00B7220C" w:rsidRDefault="00EB126D" w:rsidP="00A13F6C">
            <w:pPr>
              <w:spacing w:before="60" w:after="60"/>
              <w:jc w:val="right"/>
              <w:rPr>
                <w:rFonts w:ascii="Myriad Pro" w:hAnsi="Myriad Pro" w:cs="Arial"/>
              </w:rPr>
            </w:pPr>
            <w:r w:rsidRPr="00B7220C">
              <w:rPr>
                <w:rFonts w:ascii="Myriad Pro" w:hAnsi="Myriad Pro" w:cs="Arial"/>
              </w:rPr>
              <w:t>11:</w:t>
            </w:r>
            <w:r w:rsidR="00A13F6C" w:rsidRPr="00B7220C">
              <w:rPr>
                <w:rFonts w:ascii="Myriad Pro" w:hAnsi="Myriad Pro" w:cs="Arial"/>
              </w:rPr>
              <w:t>00</w:t>
            </w:r>
          </w:p>
        </w:tc>
        <w:tc>
          <w:tcPr>
            <w:tcW w:w="3402" w:type="dxa"/>
            <w:vMerge/>
            <w:vAlign w:val="center"/>
          </w:tcPr>
          <w:p w14:paraId="578E5528" w14:textId="77777777" w:rsidR="007F2A26" w:rsidRPr="00B7220C" w:rsidRDefault="007F2A26" w:rsidP="00DB7A9D">
            <w:pPr>
              <w:spacing w:before="60" w:after="60"/>
              <w:rPr>
                <w:rFonts w:ascii="Myriad Pro" w:hAnsi="Myriad Pro" w:cs="Arial"/>
              </w:rPr>
            </w:pPr>
          </w:p>
        </w:tc>
      </w:tr>
      <w:tr w:rsidR="007F2A26" w:rsidRPr="00B7220C" w14:paraId="0C1EE36B" w14:textId="77777777" w:rsidTr="00DB7A9D">
        <w:trPr>
          <w:cantSplit/>
        </w:trPr>
        <w:tc>
          <w:tcPr>
            <w:tcW w:w="2694" w:type="dxa"/>
            <w:vAlign w:val="center"/>
          </w:tcPr>
          <w:p w14:paraId="7D1A90F2" w14:textId="77777777" w:rsidR="007F2A26" w:rsidRPr="00B7220C" w:rsidRDefault="007F2A26" w:rsidP="00DB7A9D">
            <w:pPr>
              <w:spacing w:before="60" w:after="60"/>
              <w:jc w:val="right"/>
              <w:rPr>
                <w:rFonts w:ascii="Myriad Pro" w:hAnsi="Myriad Pro" w:cs="Arial"/>
              </w:rPr>
            </w:pPr>
            <w:r w:rsidRPr="00B7220C">
              <w:rPr>
                <w:rFonts w:ascii="Myriad Pro" w:hAnsi="Myriad Pro" w:cs="Arial"/>
              </w:rPr>
              <w:t>Razpisna dokumentacija:</w:t>
            </w:r>
          </w:p>
        </w:tc>
        <w:tc>
          <w:tcPr>
            <w:tcW w:w="6662" w:type="dxa"/>
            <w:gridSpan w:val="3"/>
          </w:tcPr>
          <w:p w14:paraId="7F378E0B" w14:textId="77777777" w:rsidR="007F2A26" w:rsidRPr="00B7220C" w:rsidRDefault="007F2A26" w:rsidP="00DB7A9D">
            <w:pPr>
              <w:pStyle w:val="uicovLesinemnacestiR326"/>
              <w:spacing w:line="240" w:lineRule="auto"/>
              <w:jc w:val="both"/>
              <w:rPr>
                <w:rFonts w:ascii="Myriad Pro" w:hAnsi="Myriad Pro" w:cs="Arial"/>
                <w:b w:val="0"/>
                <w:sz w:val="22"/>
                <w:szCs w:val="22"/>
                <w:lang w:val="sl-SI"/>
              </w:rPr>
            </w:pPr>
            <w:r w:rsidRPr="00B7220C">
              <w:rPr>
                <w:rFonts w:ascii="Myriad Pro" w:hAnsi="Myriad Pro" w:cs="Arial"/>
                <w:b w:val="0"/>
                <w:sz w:val="22"/>
                <w:szCs w:val="22"/>
                <w:lang w:val="sl-SI"/>
              </w:rPr>
              <w:t>Navodila za pripravo ponudbe</w:t>
            </w:r>
          </w:p>
          <w:p w14:paraId="11513F33" w14:textId="77777777" w:rsidR="007F2A26" w:rsidRPr="00B7220C" w:rsidRDefault="007F2A26" w:rsidP="00DB7A9D">
            <w:pPr>
              <w:pStyle w:val="uicovLesinemnacestiR326"/>
              <w:spacing w:line="240" w:lineRule="auto"/>
              <w:jc w:val="both"/>
              <w:rPr>
                <w:rFonts w:ascii="Myriad Pro" w:hAnsi="Myriad Pro" w:cs="Arial"/>
                <w:b w:val="0"/>
                <w:sz w:val="22"/>
                <w:szCs w:val="22"/>
                <w:lang w:val="sl-SI"/>
              </w:rPr>
            </w:pPr>
            <w:r w:rsidRPr="00B7220C">
              <w:rPr>
                <w:rFonts w:ascii="Myriad Pro" w:hAnsi="Myriad Pro" w:cs="Arial"/>
                <w:b w:val="0"/>
                <w:sz w:val="22"/>
                <w:szCs w:val="22"/>
                <w:lang w:val="sl-SI"/>
              </w:rPr>
              <w:t>Vzorec pogodbe</w:t>
            </w:r>
          </w:p>
          <w:p w14:paraId="74F23D19" w14:textId="77777777" w:rsidR="007F2A26" w:rsidRPr="00B7220C" w:rsidRDefault="007F2A26" w:rsidP="00DB7A9D">
            <w:pPr>
              <w:pStyle w:val="uicovLesinemnacestiR326"/>
              <w:spacing w:after="60" w:line="240" w:lineRule="auto"/>
              <w:jc w:val="both"/>
              <w:rPr>
                <w:rFonts w:ascii="Myriad Pro" w:hAnsi="Myriad Pro" w:cs="Arial"/>
                <w:b w:val="0"/>
                <w:sz w:val="22"/>
                <w:szCs w:val="22"/>
                <w:lang w:val="sl-SI"/>
              </w:rPr>
            </w:pPr>
          </w:p>
        </w:tc>
      </w:tr>
    </w:tbl>
    <w:p w14:paraId="180732C0" w14:textId="77777777" w:rsidR="00EB3054" w:rsidRPr="00B7220C" w:rsidRDefault="00EB3054" w:rsidP="00A13F6C">
      <w:pPr>
        <w:pStyle w:val="PODPODNASLOV"/>
        <w:numPr>
          <w:ilvl w:val="0"/>
          <w:numId w:val="0"/>
        </w:numPr>
        <w:tabs>
          <w:tab w:val="clear" w:pos="284"/>
          <w:tab w:val="clear" w:pos="567"/>
          <w:tab w:val="clear" w:pos="851"/>
        </w:tabs>
        <w:spacing w:after="0" w:line="276" w:lineRule="auto"/>
        <w:jc w:val="both"/>
        <w:rPr>
          <w:rFonts w:ascii="Myriad Pro" w:hAnsi="Myriad Pro"/>
        </w:rPr>
      </w:pPr>
    </w:p>
    <w:p w14:paraId="6732B009" w14:textId="77777777" w:rsidR="00341E5A" w:rsidRPr="00B7220C" w:rsidRDefault="00341E5A"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Vrsta postopka</w:t>
      </w:r>
    </w:p>
    <w:p w14:paraId="1E9843A1" w14:textId="77777777" w:rsidR="00A961FF" w:rsidRPr="00B7220C" w:rsidRDefault="00C97587" w:rsidP="00057F24">
      <w:pPr>
        <w:widowControl w:val="0"/>
        <w:spacing w:line="276" w:lineRule="auto"/>
        <w:ind w:left="284"/>
        <w:jc w:val="both"/>
        <w:rPr>
          <w:rFonts w:ascii="Myriad Pro" w:hAnsi="Myriad Pro"/>
          <w:iCs/>
        </w:rPr>
      </w:pPr>
      <w:r w:rsidRPr="00B7220C">
        <w:rPr>
          <w:rFonts w:ascii="Myriad Pro" w:hAnsi="Myriad Pro"/>
          <w:szCs w:val="20"/>
        </w:rPr>
        <w:t xml:space="preserve">Za </w:t>
      </w:r>
      <w:r w:rsidRPr="00B7220C">
        <w:rPr>
          <w:rFonts w:ascii="Myriad Pro" w:hAnsi="Myriad Pro"/>
          <w:iCs/>
        </w:rPr>
        <w:t xml:space="preserve"> oddajo tega naročila se </w:t>
      </w:r>
      <w:r w:rsidRPr="00B7220C">
        <w:rPr>
          <w:rFonts w:ascii="Myriad Pro" w:hAnsi="Myriad Pro"/>
          <w:color w:val="000000" w:themeColor="text1"/>
        </w:rPr>
        <w:t>v skladu s 47. členom</w:t>
      </w:r>
      <w:r w:rsidRPr="00B7220C">
        <w:rPr>
          <w:rFonts w:ascii="Myriad Pro" w:hAnsi="Myriad Pro"/>
          <w:iCs/>
        </w:rPr>
        <w:t xml:space="preserve"> Zakona o javnem naročanju </w:t>
      </w:r>
      <w:r w:rsidRPr="00B7220C">
        <w:rPr>
          <w:rFonts w:ascii="Myriad Pro" w:hAnsi="Myriad Pro"/>
          <w:bCs/>
          <w:color w:val="000000" w:themeColor="text1"/>
        </w:rPr>
        <w:t xml:space="preserve">(Uradni list RS, št. 91/2015 in 14/2018, 121/21 ZJN-3) </w:t>
      </w:r>
      <w:r w:rsidRPr="00B7220C">
        <w:rPr>
          <w:rFonts w:ascii="Myriad Pro" w:hAnsi="Myriad Pro"/>
          <w:iCs/>
        </w:rPr>
        <w:t>izvede postopek naročila male vrednosti.</w:t>
      </w:r>
    </w:p>
    <w:p w14:paraId="20627353" w14:textId="77777777" w:rsidR="00057F24" w:rsidRPr="00B7220C" w:rsidRDefault="00057F24" w:rsidP="008041BC">
      <w:pPr>
        <w:widowControl w:val="0"/>
        <w:spacing w:line="276" w:lineRule="auto"/>
        <w:jc w:val="both"/>
        <w:rPr>
          <w:rFonts w:ascii="Myriad Pro" w:hAnsi="Myriad Pro"/>
          <w:szCs w:val="20"/>
        </w:rPr>
      </w:pPr>
    </w:p>
    <w:p w14:paraId="7BEEF903" w14:textId="03B96ED0" w:rsidR="00057F24" w:rsidRPr="00B7220C" w:rsidRDefault="00057F24" w:rsidP="00057F24">
      <w:pPr>
        <w:widowControl w:val="0"/>
        <w:spacing w:line="276" w:lineRule="auto"/>
        <w:ind w:left="284"/>
        <w:jc w:val="both"/>
        <w:rPr>
          <w:rFonts w:ascii="Myriad Pro" w:hAnsi="Myriad Pro"/>
          <w:szCs w:val="20"/>
        </w:rPr>
      </w:pPr>
      <w:r w:rsidRPr="00B7220C">
        <w:rPr>
          <w:rFonts w:ascii="Myriad Pro" w:hAnsi="Myriad Pro"/>
          <w:szCs w:val="20"/>
        </w:rPr>
        <w:t>Naročnik bo na podlagi pogojev in meril, določenih v razpisni dokumentaciji, izbral ponudnika, s katerim bo</w:t>
      </w:r>
    </w:p>
    <w:p w14:paraId="19D3DB55" w14:textId="77777777" w:rsidR="00057F24" w:rsidRPr="00B7220C" w:rsidRDefault="00057F24">
      <w:pPr>
        <w:pStyle w:val="Odstavekseznama"/>
        <w:widowControl w:val="0"/>
        <w:numPr>
          <w:ilvl w:val="0"/>
          <w:numId w:val="8"/>
        </w:numPr>
        <w:spacing w:line="276" w:lineRule="auto"/>
        <w:jc w:val="both"/>
        <w:rPr>
          <w:rFonts w:ascii="Myriad Pro" w:hAnsi="Myriad Pro" w:cs="Calibri"/>
          <w:sz w:val="22"/>
          <w:szCs w:val="20"/>
        </w:rPr>
      </w:pPr>
      <w:r w:rsidRPr="00B7220C">
        <w:rPr>
          <w:rFonts w:ascii="Myriad Pro" w:hAnsi="Myriad Pro"/>
          <w:szCs w:val="20"/>
        </w:rPr>
        <w:t>sklenil pogodbo.</w:t>
      </w:r>
    </w:p>
    <w:p w14:paraId="6F920D70" w14:textId="77777777" w:rsidR="00057F24" w:rsidRPr="00B7220C" w:rsidRDefault="00057F24" w:rsidP="00057F24">
      <w:pPr>
        <w:widowControl w:val="0"/>
        <w:spacing w:line="276" w:lineRule="auto"/>
        <w:ind w:left="284"/>
        <w:jc w:val="both"/>
        <w:rPr>
          <w:rFonts w:ascii="Myriad Pro" w:hAnsi="Myriad Pro"/>
          <w:szCs w:val="20"/>
        </w:rPr>
      </w:pPr>
    </w:p>
    <w:p w14:paraId="511A7F6B" w14:textId="77777777" w:rsidR="00341E5A" w:rsidRPr="00B7220C" w:rsidRDefault="00341E5A"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ZAHTEVE ZA DodatnA pojasnilA</w:t>
      </w:r>
    </w:p>
    <w:p w14:paraId="0096FDEC" w14:textId="77777777" w:rsidR="00CF7FFD" w:rsidRPr="00B7220C" w:rsidRDefault="00CF7FFD" w:rsidP="00192E2D">
      <w:pPr>
        <w:widowControl w:val="0"/>
        <w:spacing w:line="276" w:lineRule="auto"/>
        <w:ind w:left="284"/>
        <w:jc w:val="both"/>
        <w:rPr>
          <w:rFonts w:ascii="Myriad Pro" w:hAnsi="Myriad Pro"/>
          <w:szCs w:val="20"/>
        </w:rPr>
      </w:pPr>
      <w:r w:rsidRPr="00B7220C">
        <w:rPr>
          <w:rFonts w:ascii="Myriad Pro" w:hAnsi="Myriad Pro"/>
          <w:szCs w:val="20"/>
        </w:rPr>
        <w:lastRenderedPageBreak/>
        <w:t xml:space="preserve">Ponudniki lahko zahteve za dodatna pojasnila dokumentacije v zvezi z oddajo javnega naročila posredujejo naročniku preko </w:t>
      </w:r>
      <w:r w:rsidR="00D645CF" w:rsidRPr="00B7220C">
        <w:rPr>
          <w:rFonts w:ascii="Myriad Pro" w:hAnsi="Myriad Pro"/>
          <w:szCs w:val="20"/>
        </w:rPr>
        <w:t>P</w:t>
      </w:r>
      <w:r w:rsidR="00C93A05" w:rsidRPr="00B7220C">
        <w:rPr>
          <w:rFonts w:ascii="Myriad Pro" w:hAnsi="Myriad Pro"/>
          <w:szCs w:val="20"/>
        </w:rPr>
        <w:t>ortal</w:t>
      </w:r>
      <w:r w:rsidR="006939B0" w:rsidRPr="00B7220C">
        <w:rPr>
          <w:rFonts w:ascii="Myriad Pro" w:hAnsi="Myriad Pro"/>
          <w:szCs w:val="20"/>
        </w:rPr>
        <w:t>a</w:t>
      </w:r>
      <w:r w:rsidR="00C93A05" w:rsidRPr="00B7220C">
        <w:rPr>
          <w:rFonts w:ascii="Myriad Pro" w:hAnsi="Myriad Pro"/>
          <w:szCs w:val="20"/>
        </w:rPr>
        <w:t xml:space="preserve"> javnih naročil pri objavi predmetnega javnega naročila</w:t>
      </w:r>
      <w:r w:rsidR="00EB3054" w:rsidRPr="00B7220C">
        <w:rPr>
          <w:rFonts w:ascii="Myriad Pro" w:hAnsi="Myriad Pro"/>
          <w:szCs w:val="20"/>
        </w:rPr>
        <w:t xml:space="preserve">. </w:t>
      </w:r>
      <w:r w:rsidRPr="00B7220C">
        <w:rPr>
          <w:rFonts w:ascii="Myriad Pro" w:hAnsi="Myriad Pro"/>
          <w:szCs w:val="20"/>
        </w:rPr>
        <w:t>Na drugače posredovane zahteve za dodatna pojasnila naročnik ni dolžan odgovoriti.</w:t>
      </w:r>
    </w:p>
    <w:p w14:paraId="3B97F63D" w14:textId="77777777" w:rsidR="00CF7FFD" w:rsidRPr="00B7220C" w:rsidRDefault="00CF7FFD" w:rsidP="00192E2D">
      <w:pPr>
        <w:widowControl w:val="0"/>
        <w:spacing w:line="276" w:lineRule="auto"/>
        <w:ind w:left="284"/>
        <w:jc w:val="both"/>
        <w:rPr>
          <w:rFonts w:ascii="Myriad Pro" w:hAnsi="Myriad Pro"/>
          <w:szCs w:val="20"/>
        </w:rPr>
      </w:pPr>
    </w:p>
    <w:p w14:paraId="4FCE6225" w14:textId="77777777" w:rsidR="00D63D0A" w:rsidRPr="00B7220C" w:rsidRDefault="00CF7FFD" w:rsidP="00D63D0A">
      <w:pPr>
        <w:widowControl w:val="0"/>
        <w:spacing w:line="276" w:lineRule="auto"/>
        <w:ind w:left="284"/>
        <w:jc w:val="both"/>
        <w:rPr>
          <w:rFonts w:ascii="Myriad Pro" w:hAnsi="Myriad Pro"/>
          <w:szCs w:val="20"/>
        </w:rPr>
      </w:pPr>
      <w:r w:rsidRPr="00B7220C">
        <w:rPr>
          <w:rFonts w:ascii="Myriad Pro" w:hAnsi="Myriad Pro"/>
          <w:szCs w:val="20"/>
        </w:rPr>
        <w:t xml:space="preserve">Naročnik bo na prejete zahteve za pojasnila odgovoril </w:t>
      </w:r>
      <w:r w:rsidR="006939B0" w:rsidRPr="00B7220C">
        <w:rPr>
          <w:rFonts w:ascii="Myriad Pro" w:hAnsi="Myriad Pro"/>
          <w:szCs w:val="20"/>
        </w:rPr>
        <w:t xml:space="preserve">preko Portala javnih naročil. </w:t>
      </w:r>
    </w:p>
    <w:p w14:paraId="3B97FE88" w14:textId="77777777" w:rsidR="00CF7FFD" w:rsidRPr="00B7220C" w:rsidRDefault="00CF7FFD" w:rsidP="00192E2D">
      <w:pPr>
        <w:widowControl w:val="0"/>
        <w:spacing w:line="276" w:lineRule="auto"/>
        <w:ind w:left="284"/>
        <w:jc w:val="both"/>
        <w:rPr>
          <w:rFonts w:ascii="Myriad Pro" w:hAnsi="Myriad Pro"/>
          <w:szCs w:val="20"/>
        </w:rPr>
      </w:pPr>
    </w:p>
    <w:p w14:paraId="510C801F" w14:textId="77777777" w:rsidR="00341E5A" w:rsidRPr="00B7220C" w:rsidRDefault="00341E5A"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Rok za prejem ponudb</w:t>
      </w:r>
    </w:p>
    <w:p w14:paraId="679C017F" w14:textId="77777777" w:rsidR="00841F84" w:rsidRPr="00B7220C" w:rsidRDefault="00841F84" w:rsidP="00192E2D">
      <w:pPr>
        <w:widowControl w:val="0"/>
        <w:spacing w:line="276" w:lineRule="auto"/>
        <w:ind w:left="284"/>
        <w:jc w:val="both"/>
        <w:rPr>
          <w:rFonts w:ascii="Myriad Pro" w:hAnsi="Myriad Pro"/>
          <w:szCs w:val="20"/>
        </w:rPr>
      </w:pPr>
      <w:r w:rsidRPr="00B7220C">
        <w:rPr>
          <w:rFonts w:ascii="Myriad Pro" w:hAnsi="Myriad Pro"/>
          <w:szCs w:val="20"/>
        </w:rPr>
        <w:t xml:space="preserve">Rok za prejem ponudb je določen </w:t>
      </w:r>
      <w:r w:rsidR="00966D78" w:rsidRPr="00B7220C">
        <w:rPr>
          <w:rFonts w:ascii="Myriad Pro" w:hAnsi="Myriad Pro"/>
          <w:szCs w:val="20"/>
        </w:rPr>
        <w:t>na Portalu javnih naročil</w:t>
      </w:r>
      <w:r w:rsidRPr="00B7220C">
        <w:rPr>
          <w:rFonts w:ascii="Myriad Pro" w:hAnsi="Myriad Pro"/>
          <w:szCs w:val="20"/>
        </w:rPr>
        <w:t>. Po izteku roka oddaja ponudbe ni več mogoča.</w:t>
      </w:r>
    </w:p>
    <w:p w14:paraId="66F255FA" w14:textId="77777777" w:rsidR="00341E5A" w:rsidRPr="00B7220C" w:rsidRDefault="00341E5A" w:rsidP="00192E2D">
      <w:pPr>
        <w:widowControl w:val="0"/>
        <w:spacing w:line="276" w:lineRule="auto"/>
        <w:ind w:left="284"/>
        <w:jc w:val="both"/>
        <w:rPr>
          <w:rFonts w:ascii="Myriad Pro" w:hAnsi="Myriad Pro"/>
          <w:szCs w:val="20"/>
        </w:rPr>
      </w:pPr>
    </w:p>
    <w:p w14:paraId="79D946C9" w14:textId="77777777" w:rsidR="00341E5A" w:rsidRPr="00B7220C" w:rsidRDefault="00841F84"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način oddaje ponudb</w:t>
      </w:r>
    </w:p>
    <w:p w14:paraId="1F7D8D99" w14:textId="77777777" w:rsidR="00966D78" w:rsidRPr="00B7220C" w:rsidRDefault="00966D78" w:rsidP="00966D78">
      <w:pPr>
        <w:widowControl w:val="0"/>
        <w:spacing w:line="276" w:lineRule="auto"/>
        <w:ind w:left="284"/>
        <w:jc w:val="both"/>
        <w:rPr>
          <w:rFonts w:ascii="Myriad Pro" w:hAnsi="Myriad Pro"/>
          <w:szCs w:val="20"/>
        </w:rPr>
      </w:pPr>
      <w:r w:rsidRPr="00B7220C">
        <w:rPr>
          <w:rFonts w:ascii="Myriad Pro" w:hAnsi="Myriad Pro"/>
          <w:szCs w:val="20"/>
        </w:rPr>
        <w:t xml:space="preserve">Ponudbo se predloži v elektronski obliki skladno z Navodili za uporabo informacijskega sistema za elektronsko oddajo ponudb e-JN: PONUDNIKI. Navodila so objavljena na spletnem naslovu https://ejn.gov.si/eJN2 in so sestavni del razpisne dokumentacije. Za uporabo informacijskega sistema e-JN in elektronsko oddajo ponudbe se mora pooblaščena oseba ponudnika v ta sistem registrirati kot uporabnik. </w:t>
      </w:r>
    </w:p>
    <w:p w14:paraId="2EADF4BC" w14:textId="77777777" w:rsidR="00966D78" w:rsidRPr="00B7220C" w:rsidRDefault="00966D78" w:rsidP="00966D78">
      <w:pPr>
        <w:widowControl w:val="0"/>
        <w:spacing w:line="276" w:lineRule="auto"/>
        <w:ind w:left="284"/>
        <w:jc w:val="both"/>
        <w:rPr>
          <w:rFonts w:ascii="Myriad Pro" w:hAnsi="Myriad Pro"/>
          <w:szCs w:val="20"/>
        </w:rPr>
      </w:pPr>
    </w:p>
    <w:p w14:paraId="62929514" w14:textId="77777777" w:rsidR="00966D78" w:rsidRDefault="00966D78" w:rsidP="00966D78">
      <w:pPr>
        <w:widowControl w:val="0"/>
        <w:spacing w:line="276" w:lineRule="auto"/>
        <w:ind w:left="284"/>
        <w:jc w:val="both"/>
        <w:rPr>
          <w:rFonts w:ascii="Myriad Pro" w:hAnsi="Myriad Pro"/>
          <w:szCs w:val="20"/>
        </w:rPr>
      </w:pPr>
      <w:r w:rsidRPr="00B7220C">
        <w:rPr>
          <w:rFonts w:ascii="Myriad Pro" w:hAnsi="Myriad Pro"/>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B0D9D22" w14:textId="77777777" w:rsidR="00073A21" w:rsidRDefault="00073A21" w:rsidP="00966D78">
      <w:pPr>
        <w:widowControl w:val="0"/>
        <w:spacing w:line="276" w:lineRule="auto"/>
        <w:ind w:left="284"/>
        <w:jc w:val="both"/>
        <w:rPr>
          <w:rFonts w:ascii="Myriad Pro" w:hAnsi="Myriad Pro"/>
          <w:szCs w:val="20"/>
        </w:rPr>
      </w:pPr>
    </w:p>
    <w:p w14:paraId="58986F04" w14:textId="77777777" w:rsidR="00073A21" w:rsidRPr="00C53379" w:rsidRDefault="00073A21" w:rsidP="00073A21">
      <w:pPr>
        <w:pStyle w:val="PODPODNASLOV"/>
        <w:rPr>
          <w:rFonts w:ascii="Myriad Pro" w:hAnsi="Myriad Pro"/>
        </w:rPr>
      </w:pPr>
      <w:r w:rsidRPr="00C53379">
        <w:rPr>
          <w:rFonts w:ascii="Myriad Pro" w:hAnsi="Myriad Pro"/>
        </w:rPr>
        <w:t>POGAJANJA</w:t>
      </w:r>
    </w:p>
    <w:p w14:paraId="6AE7DDAB" w14:textId="77777777" w:rsidR="00073A21" w:rsidRPr="00C53379" w:rsidRDefault="00073A21" w:rsidP="00073A21">
      <w:pPr>
        <w:ind w:firstLine="284"/>
        <w:rPr>
          <w:rFonts w:ascii="Myriad Pro" w:hAnsi="Myriad Pro"/>
        </w:rPr>
      </w:pPr>
      <w:r w:rsidRPr="00C53379">
        <w:rPr>
          <w:rFonts w:ascii="Myriad Pro" w:hAnsi="Myriad Pro"/>
        </w:rPr>
        <w:t>Naročnik bo s ponudnikom(i) izvedel pogajanja, v skladu z drugim odstavkom 47. člena ZJN-3.</w:t>
      </w:r>
    </w:p>
    <w:p w14:paraId="5C2FD491" w14:textId="77777777" w:rsidR="00073A21" w:rsidRPr="00C53379" w:rsidRDefault="00073A21" w:rsidP="00073A21">
      <w:pPr>
        <w:rPr>
          <w:rFonts w:ascii="Myriad Pro" w:hAnsi="Myriad Pro"/>
        </w:rPr>
      </w:pPr>
    </w:p>
    <w:p w14:paraId="31FAAACC" w14:textId="77777777" w:rsidR="00073A21" w:rsidRPr="00C53379" w:rsidRDefault="00073A21" w:rsidP="00073A21">
      <w:pPr>
        <w:tabs>
          <w:tab w:val="left" w:pos="284"/>
        </w:tabs>
        <w:ind w:left="284"/>
        <w:jc w:val="both"/>
        <w:rPr>
          <w:rFonts w:ascii="Myriad Pro" w:hAnsi="Myriad Pro"/>
        </w:rPr>
      </w:pPr>
      <w:r w:rsidRPr="00C53379">
        <w:rPr>
          <w:rFonts w:ascii="Myriad Pro" w:hAnsi="Myriad Pro"/>
        </w:rPr>
        <w:t>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14:paraId="78773211" w14:textId="77777777" w:rsidR="00073A21" w:rsidRPr="00C53379" w:rsidRDefault="00073A21" w:rsidP="00073A21">
      <w:pPr>
        <w:tabs>
          <w:tab w:val="left" w:pos="284"/>
        </w:tabs>
        <w:ind w:left="284"/>
        <w:jc w:val="both"/>
        <w:rPr>
          <w:rFonts w:ascii="Myriad Pro" w:hAnsi="Myriad Pro"/>
        </w:rPr>
      </w:pPr>
    </w:p>
    <w:p w14:paraId="0FC8ADD7" w14:textId="77777777" w:rsidR="00073A21" w:rsidRPr="00C53379" w:rsidRDefault="00073A21" w:rsidP="00073A21">
      <w:pPr>
        <w:tabs>
          <w:tab w:val="left" w:pos="284"/>
        </w:tabs>
        <w:ind w:left="284"/>
        <w:jc w:val="both"/>
        <w:rPr>
          <w:rFonts w:ascii="Myriad Pro" w:hAnsi="Myriad Pro"/>
        </w:rPr>
      </w:pPr>
      <w:r w:rsidRPr="00C53379">
        <w:rPr>
          <w:rFonts w:ascii="Myriad Pro" w:hAnsi="Myriad Pro"/>
        </w:rPr>
        <w:t xml:space="preserve">Izveden bo </w:t>
      </w:r>
      <w:r w:rsidRPr="00C53379">
        <w:rPr>
          <w:rFonts w:ascii="Myriad Pro" w:hAnsi="Myriad Pro"/>
          <w:b/>
        </w:rPr>
        <w:t>en</w:t>
      </w:r>
      <w:r w:rsidRPr="00C53379">
        <w:rPr>
          <w:rFonts w:ascii="Myriad Pro" w:hAnsi="Myriad Pro"/>
        </w:rPr>
        <w:t xml:space="preserve"> krog pogajanj.</w:t>
      </w:r>
    </w:p>
    <w:p w14:paraId="20C1C7BB" w14:textId="77777777" w:rsidR="00073A21" w:rsidRPr="00C53379" w:rsidRDefault="00073A21" w:rsidP="00073A21">
      <w:pPr>
        <w:tabs>
          <w:tab w:val="left" w:pos="284"/>
        </w:tabs>
        <w:ind w:left="284"/>
        <w:jc w:val="both"/>
        <w:rPr>
          <w:rFonts w:ascii="Myriad Pro" w:hAnsi="Myriad Pro"/>
        </w:rPr>
      </w:pPr>
    </w:p>
    <w:p w14:paraId="6DE3D612" w14:textId="15F1E1F9" w:rsidR="00073A21" w:rsidRPr="00073A21" w:rsidRDefault="00073A21" w:rsidP="00073A21">
      <w:pPr>
        <w:tabs>
          <w:tab w:val="left" w:pos="284"/>
        </w:tabs>
        <w:ind w:left="284"/>
        <w:jc w:val="both"/>
        <w:rPr>
          <w:rFonts w:ascii="Myriad Pro" w:hAnsi="Myriad Pro"/>
        </w:rPr>
      </w:pPr>
      <w:r w:rsidRPr="00C53379">
        <w:rPr>
          <w:rFonts w:ascii="Myriad Pro" w:hAnsi="Myriad Pro"/>
        </w:rPr>
        <w:t>Naročnik se bo pogajal o ceni.</w:t>
      </w:r>
    </w:p>
    <w:p w14:paraId="2C6E16BB" w14:textId="77777777" w:rsidR="00966D78" w:rsidRPr="00B7220C" w:rsidRDefault="00966D78" w:rsidP="00966D78">
      <w:pPr>
        <w:widowControl w:val="0"/>
        <w:spacing w:line="276" w:lineRule="auto"/>
        <w:ind w:left="284"/>
        <w:jc w:val="both"/>
        <w:rPr>
          <w:rFonts w:ascii="Myriad Pro" w:hAnsi="Myriad Pro"/>
          <w:szCs w:val="20"/>
        </w:rPr>
      </w:pPr>
    </w:p>
    <w:p w14:paraId="166ABE15" w14:textId="77777777" w:rsidR="00341E5A" w:rsidRPr="00B7220C" w:rsidRDefault="00341E5A"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Javno odpiranje ponudb</w:t>
      </w:r>
    </w:p>
    <w:p w14:paraId="180ADD4F" w14:textId="77777777" w:rsidR="00966D78" w:rsidRPr="00B7220C" w:rsidRDefault="00966D78" w:rsidP="00192E2D">
      <w:pPr>
        <w:widowControl w:val="0"/>
        <w:spacing w:line="276" w:lineRule="auto"/>
        <w:ind w:left="284"/>
        <w:jc w:val="both"/>
        <w:rPr>
          <w:rFonts w:ascii="Myriad Pro" w:hAnsi="Myriad Pro"/>
          <w:szCs w:val="20"/>
        </w:rPr>
      </w:pPr>
      <w:r w:rsidRPr="00B7220C">
        <w:rPr>
          <w:rFonts w:ascii="Myriad Pro" w:hAnsi="Myriad Pro"/>
          <w:szCs w:val="20"/>
        </w:rPr>
        <w:t>Ob uri, določeni za javno odpira</w:t>
      </w:r>
      <w:r w:rsidR="00A961FF" w:rsidRPr="00B7220C">
        <w:rPr>
          <w:rFonts w:ascii="Myriad Pro" w:hAnsi="Myriad Pro"/>
          <w:szCs w:val="20"/>
        </w:rPr>
        <w:t>nje ponudb informacijski sistem</w:t>
      </w:r>
      <w:r w:rsidRPr="00B7220C">
        <w:rPr>
          <w:rFonts w:ascii="Myriad Pro" w:hAnsi="Myriad Pro"/>
          <w:szCs w:val="20"/>
        </w:rPr>
        <w:t xml:space="preserve"> e-JN avtomatično prikaže imena ponudnikov in omogoči dostop do ponudnikovega </w:t>
      </w:r>
      <w:proofErr w:type="spellStart"/>
      <w:r w:rsidRPr="00B7220C">
        <w:rPr>
          <w:rFonts w:ascii="Myriad Pro" w:hAnsi="Myriad Pro"/>
          <w:szCs w:val="20"/>
        </w:rPr>
        <w:t>pdf</w:t>
      </w:r>
      <w:proofErr w:type="spellEnd"/>
      <w:r w:rsidR="000A3996" w:rsidRPr="00B7220C">
        <w:rPr>
          <w:rFonts w:ascii="Myriad Pro" w:hAnsi="Myriad Pro"/>
          <w:szCs w:val="20"/>
        </w:rPr>
        <w:t>.</w:t>
      </w:r>
      <w:r w:rsidRPr="00B7220C">
        <w:rPr>
          <w:rFonts w:ascii="Myriad Pro" w:hAnsi="Myriad Pro"/>
          <w:szCs w:val="20"/>
        </w:rPr>
        <w:t xml:space="preserve"> dokumenta, naloženega v sistemu e-JN pod razdelek »Predračun«.</w:t>
      </w:r>
    </w:p>
    <w:p w14:paraId="73D8E395" w14:textId="77777777" w:rsidR="00966D78" w:rsidRPr="00B7220C" w:rsidRDefault="00966D78" w:rsidP="00192E2D">
      <w:pPr>
        <w:widowControl w:val="0"/>
        <w:spacing w:line="276" w:lineRule="auto"/>
        <w:ind w:left="284"/>
        <w:jc w:val="both"/>
        <w:rPr>
          <w:rFonts w:ascii="Myriad Pro" w:hAnsi="Myriad Pro"/>
          <w:szCs w:val="20"/>
        </w:rPr>
      </w:pPr>
    </w:p>
    <w:p w14:paraId="629FBAB2" w14:textId="77777777" w:rsidR="0015099F" w:rsidRPr="00B7220C" w:rsidRDefault="0015099F" w:rsidP="00D8607B">
      <w:pPr>
        <w:pStyle w:val="PODPODNASLOV"/>
        <w:tabs>
          <w:tab w:val="clear" w:pos="284"/>
          <w:tab w:val="clear" w:pos="567"/>
          <w:tab w:val="clear" w:pos="851"/>
        </w:tabs>
        <w:spacing w:after="0" w:line="276" w:lineRule="auto"/>
        <w:ind w:left="284" w:hanging="284"/>
        <w:jc w:val="both"/>
        <w:rPr>
          <w:rFonts w:ascii="Myriad Pro" w:hAnsi="Myriad Pro"/>
        </w:rPr>
      </w:pPr>
      <w:r w:rsidRPr="00B7220C">
        <w:rPr>
          <w:rFonts w:ascii="Myriad Pro" w:hAnsi="Myriad Pro"/>
        </w:rPr>
        <w:t>STROŠKI PRIPRAVE PONUDBE IN RAVNANJA NAROČNIKA V PRI</w:t>
      </w:r>
      <w:r w:rsidR="00B77AA8" w:rsidRPr="00B7220C">
        <w:rPr>
          <w:rFonts w:ascii="Myriad Pro" w:hAnsi="Myriad Pro"/>
        </w:rPr>
        <w:t xml:space="preserve">MERU POMANJKANJA ZAGOTOVLJENIH </w:t>
      </w:r>
      <w:r w:rsidRPr="00B7220C">
        <w:rPr>
          <w:rFonts w:ascii="Myriad Pro" w:hAnsi="Myriad Pro"/>
        </w:rPr>
        <w:t>SREDSTEV</w:t>
      </w:r>
    </w:p>
    <w:p w14:paraId="24CA2A57" w14:textId="77777777" w:rsidR="00841F84" w:rsidRPr="00B7220C" w:rsidRDefault="00841F84" w:rsidP="00192E2D">
      <w:pPr>
        <w:widowControl w:val="0"/>
        <w:spacing w:line="276" w:lineRule="auto"/>
        <w:ind w:left="284"/>
        <w:jc w:val="both"/>
        <w:rPr>
          <w:rFonts w:ascii="Myriad Pro" w:hAnsi="Myriad Pro"/>
          <w:szCs w:val="20"/>
        </w:rPr>
      </w:pPr>
      <w:r w:rsidRPr="00B7220C">
        <w:rPr>
          <w:rFonts w:ascii="Myriad Pro" w:hAnsi="Myriad Pro"/>
          <w:szCs w:val="20"/>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r w:rsidR="00966D78" w:rsidRPr="00B7220C">
        <w:rPr>
          <w:rFonts w:ascii="Myriad Pro" w:hAnsi="Myriad Pro"/>
          <w:szCs w:val="20"/>
        </w:rPr>
        <w:t>.</w:t>
      </w:r>
    </w:p>
    <w:p w14:paraId="7AC6FFC1" w14:textId="77777777" w:rsidR="00841F84" w:rsidRPr="00B7220C" w:rsidRDefault="00841F84" w:rsidP="00192E2D">
      <w:pPr>
        <w:widowControl w:val="0"/>
        <w:spacing w:line="276" w:lineRule="auto"/>
        <w:ind w:left="284"/>
        <w:jc w:val="both"/>
        <w:rPr>
          <w:rFonts w:ascii="Myriad Pro" w:hAnsi="Myriad Pro"/>
          <w:szCs w:val="20"/>
        </w:rPr>
      </w:pPr>
    </w:p>
    <w:p w14:paraId="3F4E7923" w14:textId="77777777" w:rsidR="00841F84" w:rsidRPr="00B7220C" w:rsidRDefault="00841F84" w:rsidP="00192E2D">
      <w:pPr>
        <w:widowControl w:val="0"/>
        <w:spacing w:line="276" w:lineRule="auto"/>
        <w:ind w:left="284"/>
        <w:jc w:val="both"/>
        <w:rPr>
          <w:rFonts w:ascii="Myriad Pro" w:hAnsi="Myriad Pro"/>
          <w:szCs w:val="20"/>
        </w:rPr>
      </w:pPr>
      <w:r w:rsidRPr="00B7220C">
        <w:rPr>
          <w:rFonts w:ascii="Myriad Pro" w:hAnsi="Myriad Pro"/>
          <w:szCs w:val="20"/>
        </w:rPr>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08A0E74" w14:textId="77777777" w:rsidR="007B5A0B" w:rsidRPr="00B7220C" w:rsidRDefault="007B5A0B" w:rsidP="00192E2D">
      <w:pPr>
        <w:widowControl w:val="0"/>
        <w:spacing w:line="276" w:lineRule="auto"/>
        <w:ind w:left="284"/>
        <w:jc w:val="both"/>
        <w:rPr>
          <w:rFonts w:ascii="Myriad Pro" w:hAnsi="Myriad Pro"/>
          <w:szCs w:val="20"/>
        </w:rPr>
      </w:pPr>
    </w:p>
    <w:p w14:paraId="0B5950B6"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JEZIK PONUDBE</w:t>
      </w:r>
    </w:p>
    <w:p w14:paraId="7C79FE0D" w14:textId="77777777" w:rsidR="007B5A0B" w:rsidRPr="00B7220C" w:rsidRDefault="007B5A0B" w:rsidP="00192E2D">
      <w:pPr>
        <w:widowControl w:val="0"/>
        <w:spacing w:line="276" w:lineRule="auto"/>
        <w:ind w:left="284"/>
        <w:jc w:val="both"/>
        <w:rPr>
          <w:rFonts w:ascii="Myriad Pro" w:hAnsi="Myriad Pro"/>
          <w:szCs w:val="20"/>
        </w:rPr>
      </w:pPr>
      <w:r w:rsidRPr="00B7220C">
        <w:rPr>
          <w:rFonts w:ascii="Myriad Pro" w:hAnsi="Myriad Pro"/>
          <w:szCs w:val="20"/>
        </w:rPr>
        <w:t>Celotna ponudbena dokumentacija mora biti pripravljena v slovenskem jeziku.</w:t>
      </w:r>
      <w:r w:rsidR="00E31F23" w:rsidRPr="00B7220C">
        <w:rPr>
          <w:rFonts w:ascii="Myriad Pro" w:hAnsi="Myriad Pro"/>
          <w:szCs w:val="20"/>
        </w:rPr>
        <w:t xml:space="preserve"> V primeru, da je posamezen dokument predložen v tujem jeziku, si naročnik pridržuje pravico od gospodarskega subjekta zahtevati predložitev uradnega sodnega prevoda v slovenski jezik. </w:t>
      </w:r>
    </w:p>
    <w:p w14:paraId="2995CD57" w14:textId="77777777" w:rsidR="007B5A0B" w:rsidRPr="00B7220C" w:rsidRDefault="007B5A0B" w:rsidP="00192E2D">
      <w:pPr>
        <w:pStyle w:val="PODPODNASLOV"/>
        <w:numPr>
          <w:ilvl w:val="0"/>
          <w:numId w:val="0"/>
        </w:numPr>
        <w:tabs>
          <w:tab w:val="clear" w:pos="284"/>
          <w:tab w:val="clear" w:pos="567"/>
          <w:tab w:val="clear" w:pos="851"/>
        </w:tabs>
        <w:spacing w:after="0" w:line="276" w:lineRule="auto"/>
        <w:jc w:val="both"/>
        <w:rPr>
          <w:rFonts w:ascii="Myriad Pro" w:hAnsi="Myriad Pro"/>
        </w:rPr>
      </w:pPr>
    </w:p>
    <w:p w14:paraId="72F3460A"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Predložitev skupne ponudbe več partnerjev</w:t>
      </w:r>
    </w:p>
    <w:p w14:paraId="79D2D9C0" w14:textId="77777777" w:rsidR="00C93A05" w:rsidRPr="00B7220C" w:rsidRDefault="007B5A0B" w:rsidP="00192E2D">
      <w:pPr>
        <w:widowControl w:val="0"/>
        <w:spacing w:line="276" w:lineRule="auto"/>
        <w:ind w:left="284"/>
        <w:jc w:val="both"/>
        <w:rPr>
          <w:rFonts w:ascii="Myriad Pro" w:hAnsi="Myriad Pro"/>
          <w:szCs w:val="20"/>
        </w:rPr>
      </w:pPr>
      <w:r w:rsidRPr="00B7220C">
        <w:rPr>
          <w:rFonts w:ascii="Myriad Pro" w:hAnsi="Myriad Pro"/>
          <w:szCs w:val="20"/>
        </w:rPr>
        <w:t>Skupina gospodarskih subjektov lahko odda skupno (partnersko) ponudbo. V takšnem primeru mora skupina v ponudbi predložiti pogodbo o skupni izvedbi predmeta javnega razpisa, v kateri mora biti opredeljen vodilni partner, ki je pooblaščen za podpis skupne ponudbe ter ostali partnerji ter njihovi deleži pri izvedbi posla</w:t>
      </w:r>
      <w:r w:rsidR="0032424C" w:rsidRPr="00B7220C">
        <w:rPr>
          <w:rFonts w:ascii="Myriad Pro" w:hAnsi="Myriad Pro"/>
          <w:szCs w:val="20"/>
        </w:rPr>
        <w:t xml:space="preserve"> (delež ter vrsta prevzetih del)</w:t>
      </w:r>
      <w:r w:rsidRPr="00B7220C">
        <w:rPr>
          <w:rFonts w:ascii="Myriad Pro" w:hAnsi="Myriad Pro"/>
          <w:szCs w:val="20"/>
        </w:rPr>
        <w:t xml:space="preserve"> ter način obračunavanja in plačevanja izstavljenih računov. V pogodbi mora biti določeno, da proti naročniku za celotno obveznost in za vsak njen del odgovarjajo vsi partnerji solidarno. Pogodba mora biti podpisana</w:t>
      </w:r>
      <w:r w:rsidR="00C93A05" w:rsidRPr="00B7220C">
        <w:rPr>
          <w:rFonts w:ascii="Myriad Pro" w:hAnsi="Myriad Pro"/>
          <w:szCs w:val="20"/>
        </w:rPr>
        <w:t xml:space="preserve"> </w:t>
      </w:r>
      <w:r w:rsidRPr="00B7220C">
        <w:rPr>
          <w:rFonts w:ascii="Myriad Pro" w:hAnsi="Myriad Pro"/>
          <w:szCs w:val="20"/>
        </w:rPr>
        <w:t xml:space="preserve">s strani </w:t>
      </w:r>
      <w:r w:rsidR="00C93A05" w:rsidRPr="00B7220C">
        <w:rPr>
          <w:rFonts w:ascii="Myriad Pro" w:hAnsi="Myriad Pro"/>
          <w:szCs w:val="20"/>
        </w:rPr>
        <w:t>vsakega</w:t>
      </w:r>
      <w:r w:rsidRPr="00B7220C">
        <w:rPr>
          <w:rFonts w:ascii="Myriad Pro" w:hAnsi="Myriad Pro"/>
          <w:szCs w:val="20"/>
        </w:rPr>
        <w:t xml:space="preserve"> partnerja. </w:t>
      </w:r>
    </w:p>
    <w:p w14:paraId="28F89F26" w14:textId="77777777" w:rsidR="00C93A05" w:rsidRPr="00B7220C" w:rsidRDefault="00C93A05" w:rsidP="00192E2D">
      <w:pPr>
        <w:widowControl w:val="0"/>
        <w:spacing w:line="276" w:lineRule="auto"/>
        <w:ind w:left="284"/>
        <w:jc w:val="both"/>
        <w:rPr>
          <w:rFonts w:ascii="Myriad Pro" w:hAnsi="Myriad Pro"/>
          <w:szCs w:val="20"/>
        </w:rPr>
      </w:pPr>
    </w:p>
    <w:p w14:paraId="64FE4D25" w14:textId="77777777" w:rsidR="007B5A0B" w:rsidRPr="00B7220C" w:rsidRDefault="007B5A0B" w:rsidP="00192E2D">
      <w:pPr>
        <w:widowControl w:val="0"/>
        <w:spacing w:line="276" w:lineRule="auto"/>
        <w:ind w:left="284"/>
        <w:jc w:val="both"/>
        <w:rPr>
          <w:rFonts w:ascii="Myriad Pro" w:hAnsi="Myriad Pro"/>
          <w:szCs w:val="20"/>
        </w:rPr>
      </w:pPr>
      <w:r w:rsidRPr="00B7220C">
        <w:rPr>
          <w:rFonts w:ascii="Myriad Pro" w:hAnsi="Myriad Pro"/>
          <w:szCs w:val="20"/>
        </w:rPr>
        <w:t xml:space="preserve">V </w:t>
      </w:r>
      <w:r w:rsidR="00C93A05" w:rsidRPr="00B7220C">
        <w:rPr>
          <w:rFonts w:ascii="Myriad Pro" w:hAnsi="Myriad Pro"/>
          <w:szCs w:val="20"/>
        </w:rPr>
        <w:t>nadaljevanju</w:t>
      </w:r>
      <w:r w:rsidRPr="00B7220C">
        <w:rPr>
          <w:rFonts w:ascii="Myriad Pro" w:hAnsi="Myriad Pro"/>
          <w:szCs w:val="20"/>
        </w:rPr>
        <w:t xml:space="preserve"> teh navodil je določeno, ali mora v primeru skupne ponudbe posamezen pogoj izpolnjevati vsak izmed partnerjev ali pa morajo pogoj izpolnjevati vsi partnerji skupaj.</w:t>
      </w:r>
    </w:p>
    <w:p w14:paraId="0AE26434" w14:textId="77777777" w:rsidR="006A6666" w:rsidRPr="00B7220C" w:rsidRDefault="006A6666" w:rsidP="006A6666">
      <w:pPr>
        <w:pStyle w:val="PODPODNASLOV"/>
        <w:numPr>
          <w:ilvl w:val="0"/>
          <w:numId w:val="0"/>
        </w:numPr>
        <w:tabs>
          <w:tab w:val="clear" w:pos="284"/>
          <w:tab w:val="clear" w:pos="567"/>
          <w:tab w:val="clear" w:pos="851"/>
        </w:tabs>
        <w:spacing w:after="0" w:line="276" w:lineRule="auto"/>
        <w:jc w:val="both"/>
        <w:rPr>
          <w:rFonts w:ascii="Myriad Pro" w:hAnsi="Myriad Pro"/>
          <w:color w:val="FF0000"/>
        </w:rPr>
      </w:pPr>
    </w:p>
    <w:p w14:paraId="2A2AD79D"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Predložitev ponudbe s podizvajalci</w:t>
      </w:r>
    </w:p>
    <w:p w14:paraId="489E68C4" w14:textId="77777777" w:rsidR="007B5A0B" w:rsidRPr="00B7220C" w:rsidRDefault="007B5A0B" w:rsidP="00E72959">
      <w:pPr>
        <w:spacing w:line="276" w:lineRule="auto"/>
        <w:ind w:left="284"/>
        <w:jc w:val="both"/>
        <w:rPr>
          <w:rFonts w:ascii="Myriad Pro" w:hAnsi="Myriad Pro"/>
          <w:szCs w:val="20"/>
        </w:rPr>
      </w:pPr>
      <w:r w:rsidRPr="00B7220C">
        <w:rPr>
          <w:rFonts w:ascii="Myriad Pro" w:hAnsi="Myriad Pro"/>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00261307" w14:textId="77777777" w:rsidR="007B5A0B" w:rsidRPr="00B7220C" w:rsidRDefault="007B5A0B" w:rsidP="003C230B">
      <w:pPr>
        <w:spacing w:line="276" w:lineRule="auto"/>
        <w:jc w:val="both"/>
        <w:rPr>
          <w:rFonts w:ascii="Myriad Pro" w:hAnsi="Myriad Pro"/>
          <w:szCs w:val="20"/>
        </w:rPr>
      </w:pPr>
    </w:p>
    <w:p w14:paraId="4FB4B5A1"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Če bo ponudnik izvajal javno naročilo s podizvajalci, mora v ponudbi:</w:t>
      </w:r>
    </w:p>
    <w:p w14:paraId="62A8C345" w14:textId="77777777" w:rsidR="007B5A0B" w:rsidRPr="00B7220C" w:rsidRDefault="007B5A0B">
      <w:pPr>
        <w:pStyle w:val="Odstavekseznama"/>
        <w:numPr>
          <w:ilvl w:val="0"/>
          <w:numId w:val="5"/>
        </w:numPr>
        <w:spacing w:line="276" w:lineRule="auto"/>
        <w:jc w:val="both"/>
        <w:rPr>
          <w:rFonts w:ascii="Myriad Pro" w:hAnsi="Myriad Pro"/>
          <w:szCs w:val="20"/>
        </w:rPr>
      </w:pPr>
      <w:r w:rsidRPr="00B7220C">
        <w:rPr>
          <w:rFonts w:ascii="Myriad Pro" w:hAnsi="Myriad Pro"/>
          <w:szCs w:val="20"/>
        </w:rPr>
        <w:t>navesti vse podizvajalce ter vsak del javnega naročila</w:t>
      </w:r>
      <w:r w:rsidR="0032424C" w:rsidRPr="00B7220C">
        <w:rPr>
          <w:rFonts w:ascii="Myriad Pro" w:hAnsi="Myriad Pro"/>
          <w:szCs w:val="20"/>
        </w:rPr>
        <w:t xml:space="preserve"> (vrsta in obseg del)</w:t>
      </w:r>
      <w:r w:rsidRPr="00B7220C">
        <w:rPr>
          <w:rFonts w:ascii="Myriad Pro" w:hAnsi="Myriad Pro"/>
          <w:szCs w:val="20"/>
        </w:rPr>
        <w:t xml:space="preserve">, ki ga namerava oddati v </w:t>
      </w:r>
      <w:proofErr w:type="spellStart"/>
      <w:r w:rsidRPr="00B7220C">
        <w:rPr>
          <w:rFonts w:ascii="Myriad Pro" w:hAnsi="Myriad Pro"/>
          <w:szCs w:val="20"/>
        </w:rPr>
        <w:t>podizvajanje</w:t>
      </w:r>
      <w:proofErr w:type="spellEnd"/>
      <w:r w:rsidRPr="00B7220C">
        <w:rPr>
          <w:rFonts w:ascii="Myriad Pro" w:hAnsi="Myriad Pro"/>
          <w:szCs w:val="20"/>
        </w:rPr>
        <w:t xml:space="preserve"> na obrazcu OBR-Podizvajalci,</w:t>
      </w:r>
    </w:p>
    <w:p w14:paraId="7F5817DD" w14:textId="77777777" w:rsidR="007B5A0B" w:rsidRPr="00B7220C" w:rsidRDefault="007B5A0B">
      <w:pPr>
        <w:pStyle w:val="Odstavekseznama"/>
        <w:numPr>
          <w:ilvl w:val="0"/>
          <w:numId w:val="5"/>
        </w:numPr>
        <w:spacing w:line="276" w:lineRule="auto"/>
        <w:jc w:val="both"/>
        <w:rPr>
          <w:rFonts w:ascii="Myriad Pro" w:hAnsi="Myriad Pro"/>
          <w:szCs w:val="20"/>
        </w:rPr>
      </w:pPr>
      <w:r w:rsidRPr="00B7220C">
        <w:rPr>
          <w:rFonts w:ascii="Myriad Pro" w:hAnsi="Myriad Pro"/>
          <w:szCs w:val="20"/>
        </w:rPr>
        <w:t>kontaktne podatke in zakonite zastopnike predlaganih podizvajalcev,</w:t>
      </w:r>
    </w:p>
    <w:p w14:paraId="71986567" w14:textId="77777777" w:rsidR="007B5A0B" w:rsidRPr="00B7220C" w:rsidRDefault="00044E85">
      <w:pPr>
        <w:pStyle w:val="Odstavekseznama"/>
        <w:numPr>
          <w:ilvl w:val="0"/>
          <w:numId w:val="5"/>
        </w:numPr>
        <w:spacing w:line="276" w:lineRule="auto"/>
        <w:jc w:val="both"/>
        <w:rPr>
          <w:rFonts w:ascii="Myriad Pro" w:hAnsi="Myriad Pro"/>
          <w:szCs w:val="20"/>
        </w:rPr>
      </w:pPr>
      <w:r w:rsidRPr="00B7220C">
        <w:rPr>
          <w:rFonts w:ascii="Myriad Pro" w:hAnsi="Myriad Pro"/>
          <w:szCs w:val="20"/>
        </w:rPr>
        <w:t>predložiti obrazec OBR-Izjava podizvajalca in OBR-Udeležba</w:t>
      </w:r>
      <w:r w:rsidR="00EB3054" w:rsidRPr="00B7220C">
        <w:rPr>
          <w:rFonts w:ascii="Myriad Pro" w:hAnsi="Myriad Pro"/>
          <w:szCs w:val="20"/>
        </w:rPr>
        <w:t xml:space="preserve"> in izjava</w:t>
      </w:r>
      <w:r w:rsidRPr="00B7220C">
        <w:rPr>
          <w:rFonts w:ascii="Myriad Pro" w:hAnsi="Myriad Pro"/>
          <w:szCs w:val="20"/>
        </w:rPr>
        <w:t xml:space="preserve"> za podizvajalca, v kolikor podizvajalec </w:t>
      </w:r>
      <w:r w:rsidR="008C5A53" w:rsidRPr="00B7220C">
        <w:rPr>
          <w:rFonts w:ascii="Myriad Pro" w:hAnsi="Myriad Pro"/>
          <w:szCs w:val="20"/>
        </w:rPr>
        <w:t>zahteva neposredna plačila</w:t>
      </w:r>
      <w:r w:rsidR="0048180E" w:rsidRPr="00B7220C">
        <w:rPr>
          <w:rFonts w:ascii="Myriad Pro" w:hAnsi="Myriad Pro"/>
          <w:szCs w:val="20"/>
        </w:rPr>
        <w:t>.</w:t>
      </w:r>
    </w:p>
    <w:p w14:paraId="7E7724D0" w14:textId="77777777" w:rsidR="007B5A0B" w:rsidRPr="00B7220C" w:rsidRDefault="007B5A0B" w:rsidP="00192E2D">
      <w:pPr>
        <w:spacing w:line="276" w:lineRule="auto"/>
        <w:ind w:left="284"/>
        <w:jc w:val="both"/>
        <w:rPr>
          <w:rFonts w:ascii="Myriad Pro" w:hAnsi="Myriad Pro"/>
          <w:szCs w:val="20"/>
        </w:rPr>
      </w:pPr>
    </w:p>
    <w:p w14:paraId="3BCC3E44"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 xml:space="preserve">Roki plačil glavnemu izvajalcu in njegovim podizvajalcem, če ti zahtevajo neposredna plačila, so enaki. </w:t>
      </w:r>
    </w:p>
    <w:p w14:paraId="257D968A" w14:textId="77777777" w:rsidR="007B5A0B" w:rsidRPr="00B7220C" w:rsidRDefault="007B5A0B" w:rsidP="00192E2D">
      <w:pPr>
        <w:spacing w:line="276" w:lineRule="auto"/>
        <w:ind w:left="284"/>
        <w:jc w:val="both"/>
        <w:rPr>
          <w:rFonts w:ascii="Myriad Pro" w:hAnsi="Myriad Pro"/>
          <w:szCs w:val="20"/>
        </w:rPr>
      </w:pPr>
    </w:p>
    <w:p w14:paraId="5E04EBD2" w14:textId="5AE84971"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S strani vsakega od navedenih podizvajalcev v obrazcu »OBR-</w:t>
      </w:r>
      <w:r w:rsidR="00150730" w:rsidRPr="00B7220C">
        <w:rPr>
          <w:rFonts w:ascii="Myriad Pro" w:hAnsi="Myriad Pro"/>
          <w:szCs w:val="20"/>
        </w:rPr>
        <w:t>Podizvajalci</w:t>
      </w:r>
      <w:r w:rsidRPr="00B7220C">
        <w:rPr>
          <w:rFonts w:ascii="Myriad Pro" w:hAnsi="Myriad Pro"/>
          <w:szCs w:val="20"/>
        </w:rPr>
        <w:t>«, ponudnik predloži izpolnjen</w:t>
      </w:r>
      <w:r w:rsidR="00C67EBE" w:rsidRPr="00B7220C">
        <w:rPr>
          <w:rFonts w:ascii="Myriad Pro" w:hAnsi="Myriad Pro"/>
          <w:szCs w:val="20"/>
        </w:rPr>
        <w:t>o</w:t>
      </w:r>
      <w:r w:rsidRPr="00B7220C">
        <w:rPr>
          <w:rFonts w:ascii="Myriad Pro" w:hAnsi="Myriad Pro"/>
          <w:szCs w:val="20"/>
        </w:rPr>
        <w:t xml:space="preserve"> in </w:t>
      </w:r>
      <w:r w:rsidR="008C5A53" w:rsidRPr="00B7220C">
        <w:rPr>
          <w:rFonts w:ascii="Myriad Pro" w:hAnsi="Myriad Pro"/>
          <w:szCs w:val="20"/>
        </w:rPr>
        <w:t xml:space="preserve">lastnoročno ali elektronsko </w:t>
      </w:r>
      <w:r w:rsidRPr="00B7220C">
        <w:rPr>
          <w:rFonts w:ascii="Myriad Pro" w:hAnsi="Myriad Pro"/>
          <w:szCs w:val="20"/>
        </w:rPr>
        <w:t>podpisan</w:t>
      </w:r>
      <w:r w:rsidR="00C67EBE" w:rsidRPr="00B7220C">
        <w:rPr>
          <w:rFonts w:ascii="Myriad Pro" w:hAnsi="Myriad Pro"/>
          <w:szCs w:val="20"/>
        </w:rPr>
        <w:t>o</w:t>
      </w:r>
      <w:r w:rsidRPr="00B7220C">
        <w:rPr>
          <w:rFonts w:ascii="Myriad Pro" w:hAnsi="Myriad Pro"/>
          <w:szCs w:val="20"/>
        </w:rPr>
        <w:t xml:space="preserve"> </w:t>
      </w:r>
      <w:r w:rsidR="00904E3B" w:rsidRPr="00B7220C">
        <w:rPr>
          <w:rFonts w:ascii="Myriad Pro" w:hAnsi="Myriad Pro"/>
          <w:szCs w:val="20"/>
        </w:rPr>
        <w:t>»</w:t>
      </w:r>
      <w:r w:rsidR="00C67EBE" w:rsidRPr="00B7220C">
        <w:rPr>
          <w:rFonts w:ascii="Myriad Pro" w:hAnsi="Myriad Pro"/>
          <w:szCs w:val="20"/>
        </w:rPr>
        <w:t>Izjavo</w:t>
      </w:r>
      <w:r w:rsidR="00904E3B" w:rsidRPr="00B7220C">
        <w:rPr>
          <w:rFonts w:ascii="Myriad Pro" w:hAnsi="Myriad Pro"/>
          <w:szCs w:val="20"/>
        </w:rPr>
        <w:t>«</w:t>
      </w:r>
      <w:r w:rsidRPr="00B7220C">
        <w:rPr>
          <w:rFonts w:ascii="Myriad Pro" w:hAnsi="Myriad Pro"/>
          <w:szCs w:val="20"/>
        </w:rPr>
        <w:t>.</w:t>
      </w:r>
    </w:p>
    <w:p w14:paraId="7DD7C043" w14:textId="77777777" w:rsidR="008C5A53" w:rsidRPr="00B7220C" w:rsidRDefault="008C5A53" w:rsidP="00192E2D">
      <w:pPr>
        <w:spacing w:line="276" w:lineRule="auto"/>
        <w:ind w:left="284"/>
        <w:jc w:val="both"/>
        <w:rPr>
          <w:rFonts w:ascii="Myriad Pro" w:hAnsi="Myriad Pro"/>
          <w:szCs w:val="20"/>
        </w:rPr>
      </w:pPr>
    </w:p>
    <w:p w14:paraId="58F7B689" w14:textId="77777777" w:rsidR="008C5A53" w:rsidRPr="00B7220C" w:rsidRDefault="008C5A53" w:rsidP="008C5A53">
      <w:pPr>
        <w:spacing w:line="276" w:lineRule="auto"/>
        <w:ind w:left="284"/>
        <w:jc w:val="both"/>
        <w:rPr>
          <w:rFonts w:ascii="Myriad Pro" w:hAnsi="Myriad Pro"/>
          <w:szCs w:val="20"/>
        </w:rPr>
      </w:pPr>
      <w:r w:rsidRPr="00B7220C">
        <w:rPr>
          <w:rFonts w:ascii="Myriad Pro" w:hAnsi="Myriad Pro"/>
          <w:szCs w:val="20"/>
        </w:rPr>
        <w:t>V primeru, kadar podizvajalec zahteva neposredna plačila, mora naročniku pred sklenitvijo pogodbe s ponudnikom predložiti zahtevo oz. soglasje za neposredno plačilo.</w:t>
      </w:r>
    </w:p>
    <w:p w14:paraId="32228AB3" w14:textId="77777777" w:rsidR="007B5A0B" w:rsidRPr="00B7220C" w:rsidRDefault="007B5A0B" w:rsidP="00192E2D">
      <w:pPr>
        <w:spacing w:line="276" w:lineRule="auto"/>
        <w:jc w:val="both"/>
        <w:rPr>
          <w:rFonts w:ascii="Myriad Pro" w:hAnsi="Myriad Pro"/>
          <w:szCs w:val="20"/>
        </w:rPr>
      </w:pPr>
    </w:p>
    <w:p w14:paraId="722FC233"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color w:val="7F7F7F" w:themeColor="text1" w:themeTint="80"/>
        </w:rPr>
      </w:pPr>
      <w:r w:rsidRPr="00B7220C">
        <w:rPr>
          <w:rFonts w:ascii="Myriad Pro" w:hAnsi="Myriad Pro"/>
          <w:color w:val="7F7F7F" w:themeColor="text1" w:themeTint="80"/>
        </w:rPr>
        <w:t>Variantne ponudbe</w:t>
      </w:r>
    </w:p>
    <w:p w14:paraId="2D3A222E"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Naročnik ne dopušča predložitve variantne ponudbe.</w:t>
      </w:r>
    </w:p>
    <w:p w14:paraId="2A3DF7BC"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lastRenderedPageBreak/>
        <w:t xml:space="preserve">Ponudba, ki bo vsebovala variantno ponudbo, bo iz postopka javnega razpisa izločena kot </w:t>
      </w:r>
      <w:r w:rsidR="00B93402" w:rsidRPr="00B7220C">
        <w:rPr>
          <w:rFonts w:ascii="Myriad Pro" w:hAnsi="Myriad Pro"/>
          <w:szCs w:val="20"/>
        </w:rPr>
        <w:t>nedopustna.</w:t>
      </w:r>
    </w:p>
    <w:p w14:paraId="2655A38B" w14:textId="77777777" w:rsidR="007B5A0B" w:rsidRPr="00B7220C" w:rsidRDefault="007B5A0B" w:rsidP="00192E2D">
      <w:pPr>
        <w:spacing w:line="276" w:lineRule="auto"/>
        <w:ind w:left="284"/>
        <w:jc w:val="both"/>
        <w:rPr>
          <w:rFonts w:ascii="Myriad Pro" w:hAnsi="Myriad Pro"/>
          <w:szCs w:val="20"/>
        </w:rPr>
      </w:pPr>
    </w:p>
    <w:p w14:paraId="3E6FC079"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Omejitev sodelovanja</w:t>
      </w:r>
    </w:p>
    <w:p w14:paraId="6037A58A" w14:textId="77777777" w:rsidR="007B5A0B" w:rsidRPr="00B7220C" w:rsidRDefault="007B5A0B" w:rsidP="00192E2D">
      <w:pPr>
        <w:spacing w:line="276" w:lineRule="auto"/>
        <w:ind w:left="284"/>
        <w:jc w:val="both"/>
        <w:rPr>
          <w:rFonts w:ascii="Myriad Pro" w:hAnsi="Myriad Pro"/>
          <w:szCs w:val="20"/>
          <w:lang w:val="sv-SE"/>
        </w:rPr>
      </w:pPr>
      <w:r w:rsidRPr="00B7220C">
        <w:rPr>
          <w:rFonts w:ascii="Myriad Pro" w:hAnsi="Myriad Pro"/>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B7220C">
        <w:rPr>
          <w:rFonts w:ascii="Myriad Pro" w:hAnsi="Myriad Pro"/>
          <w:szCs w:val="20"/>
          <w:lang w:val="sv-SE"/>
        </w:rPr>
        <w:t>preverjanju izkaže, da so p</w:t>
      </w:r>
      <w:r w:rsidR="004339D3" w:rsidRPr="00B7220C">
        <w:rPr>
          <w:rFonts w:ascii="Myriad Pro" w:hAnsi="Myriad Pro"/>
          <w:szCs w:val="20"/>
          <w:lang w:val="sv-SE"/>
        </w:rPr>
        <w:t>onudbe</w:t>
      </w:r>
      <w:r w:rsidRPr="00B7220C">
        <w:rPr>
          <w:rFonts w:ascii="Myriad Pro" w:hAnsi="Myriad Pro"/>
          <w:szCs w:val="20"/>
          <w:lang w:val="sv-SE"/>
        </w:rPr>
        <w:t xml:space="preserve"> oblikovane neodvisno in da ni nevarnosti negativnega vpliva na konkurenco med ponudniki.</w:t>
      </w:r>
    </w:p>
    <w:p w14:paraId="51D69931" w14:textId="77777777" w:rsidR="003778B7" w:rsidRPr="00B7220C" w:rsidRDefault="003778B7" w:rsidP="00192E2D">
      <w:pPr>
        <w:spacing w:line="276" w:lineRule="auto"/>
        <w:jc w:val="both"/>
        <w:rPr>
          <w:rFonts w:ascii="Myriad Pro" w:hAnsi="Myriad Pro"/>
          <w:szCs w:val="20"/>
        </w:rPr>
      </w:pPr>
    </w:p>
    <w:p w14:paraId="30BFC285"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Pregled in OCENJEVANJE ponudb</w:t>
      </w:r>
    </w:p>
    <w:p w14:paraId="47963A5D"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 xml:space="preserve">Pri pregledu in ocenjevanju ponudb lahko naročnik od ponudnika oz. ponudnikov zahteva pojasnila ali dodatna dokazila o izpolnjevanju posameznih zahtev in pogojev iz razpisne dokumentacije. </w:t>
      </w:r>
    </w:p>
    <w:p w14:paraId="6949D7A7" w14:textId="77777777" w:rsidR="007B5A0B" w:rsidRPr="00B7220C" w:rsidRDefault="007B5A0B" w:rsidP="00192E2D">
      <w:pPr>
        <w:spacing w:line="276" w:lineRule="auto"/>
        <w:ind w:left="284"/>
        <w:jc w:val="both"/>
        <w:rPr>
          <w:rFonts w:ascii="Myriad Pro" w:hAnsi="Myriad Pro"/>
          <w:szCs w:val="20"/>
        </w:rPr>
      </w:pPr>
    </w:p>
    <w:p w14:paraId="50E301A7"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FC3314C" w14:textId="77777777" w:rsidR="007B5A0B" w:rsidRPr="00B7220C" w:rsidRDefault="007B5A0B" w:rsidP="00192E2D">
      <w:pPr>
        <w:spacing w:line="276" w:lineRule="auto"/>
        <w:ind w:left="284"/>
        <w:jc w:val="both"/>
        <w:rPr>
          <w:rFonts w:ascii="Myriad Pro" w:hAnsi="Myriad Pro"/>
          <w:szCs w:val="20"/>
        </w:rPr>
      </w:pPr>
    </w:p>
    <w:p w14:paraId="6E46EAFA"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1B165C4" w14:textId="77777777" w:rsidR="007B5A0B" w:rsidRPr="00B7220C" w:rsidRDefault="007B5A0B" w:rsidP="00192E2D">
      <w:pPr>
        <w:spacing w:line="276" w:lineRule="auto"/>
        <w:ind w:left="284"/>
        <w:jc w:val="both"/>
        <w:rPr>
          <w:rFonts w:ascii="Myriad Pro" w:hAnsi="Myriad Pro"/>
          <w:szCs w:val="20"/>
        </w:rPr>
      </w:pPr>
    </w:p>
    <w:p w14:paraId="7D99EE3C" w14:textId="77777777" w:rsidR="007B5A0B" w:rsidRPr="00B7220C" w:rsidRDefault="007B5A0B" w:rsidP="00192E2D">
      <w:pPr>
        <w:spacing w:line="276" w:lineRule="auto"/>
        <w:ind w:left="284"/>
        <w:jc w:val="both"/>
        <w:rPr>
          <w:rFonts w:ascii="Myriad Pro" w:hAnsi="Myriad Pro"/>
          <w:szCs w:val="20"/>
        </w:rPr>
      </w:pPr>
      <w:r w:rsidRPr="00B7220C">
        <w:rPr>
          <w:rFonts w:ascii="Myriad Pro" w:hAnsi="Myriad Pro"/>
          <w:szCs w:val="20"/>
        </w:rPr>
        <w:t>V primeru, da ponudnik na zahtevo naročnika ne bo predložil pojasnil, dodatnih dokazil ali pooblastil, bo naročnik ponudbo zavrnil kot nedopustno.</w:t>
      </w:r>
    </w:p>
    <w:p w14:paraId="1555726E" w14:textId="77777777" w:rsidR="007D3078" w:rsidRPr="00B7220C" w:rsidRDefault="007D3078" w:rsidP="00192E2D">
      <w:pPr>
        <w:spacing w:line="276" w:lineRule="auto"/>
        <w:ind w:left="284"/>
        <w:jc w:val="both"/>
        <w:rPr>
          <w:rFonts w:ascii="Myriad Pro" w:hAnsi="Myriad Pro"/>
          <w:szCs w:val="20"/>
        </w:rPr>
      </w:pPr>
    </w:p>
    <w:p w14:paraId="0A13988B" w14:textId="77777777" w:rsidR="007D3078" w:rsidRPr="00B7220C" w:rsidRDefault="007D3078" w:rsidP="007D3078">
      <w:pPr>
        <w:spacing w:line="276" w:lineRule="auto"/>
        <w:ind w:left="284"/>
        <w:jc w:val="both"/>
        <w:rPr>
          <w:rFonts w:ascii="Myriad Pro" w:hAnsi="Myriad Pro"/>
          <w:szCs w:val="20"/>
        </w:rPr>
      </w:pPr>
      <w:r w:rsidRPr="00B7220C">
        <w:rPr>
          <w:rFonts w:ascii="Myriad Pro" w:hAnsi="Myriad Pro"/>
          <w:szCs w:val="20"/>
        </w:rPr>
        <w:t>Naročnik bo Državni revizijski komisiji podal predlog za uvedbo postopka o prekršku:</w:t>
      </w:r>
    </w:p>
    <w:p w14:paraId="2CCFB0EA" w14:textId="1841769C" w:rsidR="007D3078" w:rsidRPr="00B7220C" w:rsidRDefault="007D3078">
      <w:pPr>
        <w:pStyle w:val="Odstavekseznama"/>
        <w:numPr>
          <w:ilvl w:val="0"/>
          <w:numId w:val="8"/>
        </w:numPr>
        <w:spacing w:line="276" w:lineRule="auto"/>
        <w:jc w:val="both"/>
        <w:rPr>
          <w:rFonts w:ascii="Myriad Pro" w:hAnsi="Myriad Pro"/>
          <w:szCs w:val="20"/>
        </w:rPr>
      </w:pPr>
      <w:r w:rsidRPr="00B7220C">
        <w:rPr>
          <w:rFonts w:ascii="Myriad Pro" w:hAnsi="Myriad Pro"/>
          <w:szCs w:val="20"/>
        </w:rPr>
        <w:t xml:space="preserve">v primeru, da se bo pri naročniku pojavil utemeljen sum, da je ponudnik v postopku javnega </w:t>
      </w:r>
      <w:proofErr w:type="spellStart"/>
      <w:r w:rsidRPr="00B7220C">
        <w:rPr>
          <w:rFonts w:ascii="Myriad Pro" w:hAnsi="Myriad Pro"/>
          <w:szCs w:val="20"/>
        </w:rPr>
        <w:t>naroc</w:t>
      </w:r>
      <w:r w:rsidRPr="00B7220C">
        <w:rPr>
          <w:rFonts w:ascii="Arial" w:hAnsi="Arial" w:cs="Arial"/>
          <w:szCs w:val="20"/>
        </w:rPr>
        <w:t>̌</w:t>
      </w:r>
      <w:r w:rsidRPr="00B7220C">
        <w:rPr>
          <w:rFonts w:ascii="Myriad Pro" w:hAnsi="Myriad Pro" w:cs="Arial Narrow"/>
          <w:szCs w:val="20"/>
        </w:rPr>
        <w:t>ila</w:t>
      </w:r>
      <w:proofErr w:type="spellEnd"/>
      <w:r w:rsidRPr="00B7220C">
        <w:rPr>
          <w:rFonts w:ascii="Myriad Pro" w:hAnsi="Myriad Pro" w:cs="Arial Narrow"/>
          <w:szCs w:val="20"/>
        </w:rPr>
        <w:t xml:space="preserve"> predložil </w:t>
      </w:r>
      <w:r w:rsidR="00864F5E" w:rsidRPr="00B7220C">
        <w:rPr>
          <w:rFonts w:ascii="Myriad Pro" w:hAnsi="Myriad Pro" w:cs="Arial Narrow"/>
          <w:szCs w:val="20"/>
        </w:rPr>
        <w:t>neresnič</w:t>
      </w:r>
      <w:r w:rsidR="00864F5E" w:rsidRPr="00B7220C">
        <w:rPr>
          <w:rFonts w:ascii="Arial" w:hAnsi="Arial" w:cs="Arial"/>
          <w:szCs w:val="20"/>
        </w:rPr>
        <w:t>n</w:t>
      </w:r>
      <w:r w:rsidR="00864F5E" w:rsidRPr="00B7220C">
        <w:rPr>
          <w:rFonts w:ascii="Myriad Pro" w:hAnsi="Myriad Pro" w:cs="Arial Narrow"/>
          <w:szCs w:val="20"/>
        </w:rPr>
        <w:t>o</w:t>
      </w:r>
      <w:r w:rsidRPr="00B7220C">
        <w:rPr>
          <w:rFonts w:ascii="Myriad Pro" w:hAnsi="Myriad Pro" w:cs="Arial Narrow"/>
          <w:szCs w:val="20"/>
        </w:rPr>
        <w:t xml:space="preserve"> izjavo ali ponarejeno ali spremenjeno listino kot pravo v skladu z enajstim odstavkom 89. člena ZJN-3,</w:t>
      </w:r>
    </w:p>
    <w:p w14:paraId="36C2BF20" w14:textId="77777777" w:rsidR="007D3078" w:rsidRPr="00B7220C" w:rsidRDefault="007D3078">
      <w:pPr>
        <w:pStyle w:val="Odstavekseznama"/>
        <w:numPr>
          <w:ilvl w:val="0"/>
          <w:numId w:val="8"/>
        </w:numPr>
        <w:spacing w:line="276" w:lineRule="auto"/>
        <w:jc w:val="both"/>
        <w:rPr>
          <w:rFonts w:ascii="Myriad Pro" w:hAnsi="Myriad Pro"/>
          <w:szCs w:val="20"/>
        </w:rPr>
      </w:pPr>
      <w:r w:rsidRPr="00B7220C">
        <w:rPr>
          <w:rFonts w:ascii="Myriad Pro" w:hAnsi="Myriad Pro"/>
          <w:szCs w:val="20"/>
        </w:rPr>
        <w:t>če glavni izvajalec ne ravna v skladu s 94. členom ZJN-3 (izvedba javnih naročil s podizvajalcem).</w:t>
      </w:r>
    </w:p>
    <w:p w14:paraId="682AF85A" w14:textId="77777777" w:rsidR="007B5A0B" w:rsidRPr="00B7220C" w:rsidRDefault="007B5A0B" w:rsidP="00192E2D">
      <w:pPr>
        <w:spacing w:line="276" w:lineRule="auto"/>
        <w:ind w:left="284"/>
        <w:jc w:val="both"/>
        <w:rPr>
          <w:rFonts w:ascii="Myriad Pro" w:hAnsi="Myriad Pro"/>
          <w:szCs w:val="20"/>
        </w:rPr>
      </w:pPr>
    </w:p>
    <w:p w14:paraId="53868AB5" w14:textId="77777777" w:rsidR="009D1436" w:rsidRPr="00B7220C" w:rsidRDefault="009D1436" w:rsidP="000D5DAF">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Dodatno naročilo storitev</w:t>
      </w:r>
    </w:p>
    <w:p w14:paraId="6B841ED0" w14:textId="77777777" w:rsidR="009D1436" w:rsidRPr="00B7220C" w:rsidRDefault="009D1436" w:rsidP="009D1436">
      <w:pPr>
        <w:ind w:left="568" w:firstLine="2"/>
        <w:jc w:val="both"/>
        <w:rPr>
          <w:rFonts w:ascii="Myriad Pro" w:hAnsi="Myriad Pro"/>
        </w:rPr>
      </w:pPr>
      <w:r w:rsidRPr="00B7220C">
        <w:rPr>
          <w:rFonts w:ascii="Myriad Pro" w:hAnsi="Myriad Pro"/>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469F0254" w14:textId="77777777" w:rsidR="009D1436" w:rsidRPr="00B7220C" w:rsidRDefault="009D1436" w:rsidP="009D1436">
      <w:pPr>
        <w:jc w:val="both"/>
        <w:rPr>
          <w:rFonts w:ascii="Myriad Pro" w:hAnsi="Myriad Pro"/>
        </w:rPr>
      </w:pPr>
    </w:p>
    <w:p w14:paraId="5D293897" w14:textId="77777777" w:rsidR="006B3306" w:rsidRPr="00B7220C" w:rsidRDefault="009D1436" w:rsidP="006B3306">
      <w:pPr>
        <w:ind w:left="568"/>
        <w:jc w:val="both"/>
        <w:rPr>
          <w:rFonts w:ascii="Myriad Pro" w:hAnsi="Myriad Pro"/>
        </w:rPr>
      </w:pPr>
      <w:r w:rsidRPr="00B7220C">
        <w:rPr>
          <w:rFonts w:ascii="Myriad Pro" w:hAnsi="Myriad Pro"/>
        </w:rPr>
        <w:t>Podlaga za določitev vrednosti dodatnih storitev / del / blaga so cene na enoto iz osnovne pogodbe, vključno s popustom, ki ga nudi ponudnik.</w:t>
      </w:r>
    </w:p>
    <w:p w14:paraId="116CDE29" w14:textId="77777777" w:rsidR="006B3306" w:rsidRPr="00B7220C" w:rsidRDefault="006B3306" w:rsidP="006B3306">
      <w:pPr>
        <w:ind w:left="568"/>
        <w:jc w:val="both"/>
        <w:rPr>
          <w:rFonts w:ascii="Myriad Pro" w:hAnsi="Myriad Pro"/>
          <w:szCs w:val="20"/>
        </w:rPr>
      </w:pPr>
    </w:p>
    <w:p w14:paraId="1893948D" w14:textId="77777777" w:rsidR="006B3306" w:rsidRPr="00B7220C" w:rsidRDefault="006B3306" w:rsidP="000D5DAF">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zmanjšanje naročenih del</w:t>
      </w:r>
    </w:p>
    <w:p w14:paraId="70B6ADE7" w14:textId="77777777" w:rsidR="006B3306" w:rsidRPr="00B7220C" w:rsidRDefault="006B3306" w:rsidP="006B3306">
      <w:pPr>
        <w:ind w:left="568" w:firstLine="2"/>
        <w:jc w:val="both"/>
        <w:rPr>
          <w:rFonts w:ascii="Myriad Pro" w:hAnsi="Myriad Pro"/>
          <w:szCs w:val="20"/>
        </w:rPr>
      </w:pPr>
      <w:r w:rsidRPr="00B7220C">
        <w:rPr>
          <w:rFonts w:ascii="Myriad Pro" w:hAnsi="Myriad Pro"/>
          <w:szCs w:val="20"/>
        </w:rPr>
        <w:t>Naročnik si pridržuje pravico, da kadar koli v času izvedbe javnega naročila po sklenitvi pogodbe z izbranim ponudnikom zmanjša obseg naročenih oz. pogodbenih storitev / blaga. V tem primeru se ustrezno zniža pogodbena vrednost.</w:t>
      </w:r>
    </w:p>
    <w:p w14:paraId="2B3A581A" w14:textId="77777777" w:rsidR="009D1436" w:rsidRPr="00B7220C" w:rsidRDefault="009D1436" w:rsidP="006B3306">
      <w:pPr>
        <w:pStyle w:val="PODPODNASLOV"/>
        <w:numPr>
          <w:ilvl w:val="0"/>
          <w:numId w:val="0"/>
        </w:numPr>
        <w:rPr>
          <w:rFonts w:ascii="Myriad Pro" w:hAnsi="Myriad Pro"/>
        </w:rPr>
      </w:pPr>
    </w:p>
    <w:p w14:paraId="7852A78C"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OBVEZNOST PREDLOŽITVE PODATKOV PRED SKLENITVIJO POGODBE</w:t>
      </w:r>
    </w:p>
    <w:p w14:paraId="15F2985A" w14:textId="77777777" w:rsidR="007B5A0B" w:rsidRPr="00B7220C" w:rsidRDefault="007B5A0B" w:rsidP="00192E2D">
      <w:pPr>
        <w:widowControl w:val="0"/>
        <w:spacing w:line="276" w:lineRule="auto"/>
        <w:ind w:left="284"/>
        <w:jc w:val="both"/>
        <w:rPr>
          <w:rFonts w:ascii="Myriad Pro" w:hAnsi="Myriad Pro"/>
          <w:szCs w:val="20"/>
        </w:rPr>
      </w:pPr>
      <w:r w:rsidRPr="00B7220C">
        <w:rPr>
          <w:rFonts w:ascii="Myriad Pro" w:hAnsi="Myriad Pro"/>
          <w:szCs w:val="20"/>
        </w:rPr>
        <w:t>Pred sklenitvijo pogodbe mora izbrani ponudnik na naročnikov poziv v 8 dneh od prejema poziva posredovati podatke o:</w:t>
      </w:r>
    </w:p>
    <w:p w14:paraId="16CB7D27" w14:textId="77777777" w:rsidR="007B5A0B" w:rsidRPr="00B7220C" w:rsidRDefault="007B5A0B">
      <w:pPr>
        <w:pStyle w:val="Odstavekseznama"/>
        <w:widowControl w:val="0"/>
        <w:numPr>
          <w:ilvl w:val="0"/>
          <w:numId w:val="7"/>
        </w:numPr>
        <w:spacing w:line="276" w:lineRule="auto"/>
        <w:jc w:val="both"/>
        <w:rPr>
          <w:rFonts w:ascii="Myriad Pro" w:hAnsi="Myriad Pro"/>
          <w:szCs w:val="20"/>
        </w:rPr>
      </w:pPr>
      <w:r w:rsidRPr="00B7220C">
        <w:rPr>
          <w:rFonts w:ascii="Myriad Pro" w:hAnsi="Myriad Pro"/>
          <w:szCs w:val="20"/>
        </w:rPr>
        <w:t xml:space="preserve">svojih ustanoviteljih, družbenikih, vključno s tihimi družbeniki, delničarjih, </w:t>
      </w:r>
      <w:proofErr w:type="spellStart"/>
      <w:r w:rsidRPr="00B7220C">
        <w:rPr>
          <w:rFonts w:ascii="Myriad Pro" w:hAnsi="Myriad Pro"/>
          <w:szCs w:val="20"/>
        </w:rPr>
        <w:t>komanditistih</w:t>
      </w:r>
      <w:proofErr w:type="spellEnd"/>
      <w:r w:rsidRPr="00B7220C">
        <w:rPr>
          <w:rFonts w:ascii="Myriad Pro" w:hAnsi="Myriad Pro"/>
          <w:szCs w:val="20"/>
        </w:rPr>
        <w:t xml:space="preserve"> ali drugih lastnikih in podatke o lastniških deležih navedenih oseb,</w:t>
      </w:r>
    </w:p>
    <w:p w14:paraId="178D0D73" w14:textId="77777777" w:rsidR="007B5A0B" w:rsidRPr="00B7220C" w:rsidRDefault="007B5A0B">
      <w:pPr>
        <w:pStyle w:val="Odstavekseznama"/>
        <w:widowControl w:val="0"/>
        <w:numPr>
          <w:ilvl w:val="0"/>
          <w:numId w:val="7"/>
        </w:numPr>
        <w:spacing w:line="276" w:lineRule="auto"/>
        <w:jc w:val="both"/>
        <w:rPr>
          <w:rFonts w:ascii="Myriad Pro" w:hAnsi="Myriad Pro"/>
          <w:szCs w:val="20"/>
        </w:rPr>
      </w:pPr>
      <w:r w:rsidRPr="00B7220C">
        <w:rPr>
          <w:rFonts w:ascii="Myriad Pro" w:hAnsi="Myriad Pro"/>
          <w:szCs w:val="20"/>
        </w:rPr>
        <w:t>gospodarskih subjektih, za katere se glede na določbe zakona, ki ureja gospodarske družbe šteje, da so z njim povezane družbe</w:t>
      </w:r>
      <w:r w:rsidR="00AE16B2" w:rsidRPr="00B7220C">
        <w:rPr>
          <w:rFonts w:ascii="Myriad Pro" w:hAnsi="Myriad Pro"/>
          <w:szCs w:val="20"/>
        </w:rPr>
        <w:t>.</w:t>
      </w:r>
    </w:p>
    <w:p w14:paraId="1949A4CF" w14:textId="77777777" w:rsidR="007B5A0B" w:rsidRPr="00B7220C" w:rsidRDefault="007B5A0B" w:rsidP="00192E2D">
      <w:pPr>
        <w:spacing w:line="276" w:lineRule="auto"/>
        <w:rPr>
          <w:rFonts w:ascii="Myriad Pro" w:hAnsi="Myriad Pro"/>
          <w:caps/>
          <w:color w:val="7F7F7F"/>
          <w:szCs w:val="20"/>
          <w:highlight w:val="lightGray"/>
        </w:rPr>
      </w:pPr>
    </w:p>
    <w:p w14:paraId="39445D3C" w14:textId="77777777" w:rsidR="007B5A0B" w:rsidRPr="00B7220C" w:rsidRDefault="007B5A0B" w:rsidP="00192E2D">
      <w:pPr>
        <w:pStyle w:val="PODPODNASLOV"/>
        <w:tabs>
          <w:tab w:val="clear" w:pos="284"/>
          <w:tab w:val="clear" w:pos="567"/>
          <w:tab w:val="clear" w:pos="851"/>
        </w:tabs>
        <w:spacing w:after="0" w:line="276" w:lineRule="auto"/>
        <w:ind w:firstLine="0"/>
        <w:jc w:val="both"/>
        <w:rPr>
          <w:rFonts w:ascii="Myriad Pro" w:hAnsi="Myriad Pro"/>
        </w:rPr>
      </w:pPr>
      <w:r w:rsidRPr="00B7220C">
        <w:rPr>
          <w:rFonts w:ascii="Myriad Pro" w:hAnsi="Myriad Pro"/>
        </w:rPr>
        <w:t>Pravno varstvo v postopku javnega naročanja</w:t>
      </w:r>
    </w:p>
    <w:p w14:paraId="0EB99DF1" w14:textId="77777777" w:rsidR="00EB3054" w:rsidRPr="00B7220C" w:rsidRDefault="00EB3054" w:rsidP="00EB3054">
      <w:pPr>
        <w:spacing w:line="276" w:lineRule="auto"/>
        <w:ind w:left="284"/>
        <w:jc w:val="both"/>
        <w:rPr>
          <w:rFonts w:ascii="Myriad Pro" w:hAnsi="Myriad Pro"/>
          <w:szCs w:val="20"/>
        </w:rPr>
      </w:pPr>
      <w:r w:rsidRPr="00B7220C">
        <w:rPr>
          <w:rFonts w:ascii="Myriad Pro" w:hAnsi="Myriad Pro"/>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01ECE38C" w14:textId="77777777" w:rsidR="00EB3054" w:rsidRPr="00B7220C" w:rsidRDefault="00EB3054" w:rsidP="00EB3054">
      <w:pPr>
        <w:spacing w:line="276" w:lineRule="auto"/>
        <w:ind w:left="284"/>
        <w:jc w:val="both"/>
        <w:rPr>
          <w:rFonts w:ascii="Myriad Pro" w:hAnsi="Myriad Pro"/>
          <w:szCs w:val="20"/>
        </w:rPr>
      </w:pPr>
    </w:p>
    <w:p w14:paraId="77E21FCA" w14:textId="77777777" w:rsidR="00EB3054" w:rsidRPr="00B7220C" w:rsidRDefault="00EB3054" w:rsidP="00EB3054">
      <w:pPr>
        <w:spacing w:line="276" w:lineRule="auto"/>
        <w:ind w:left="284"/>
        <w:jc w:val="both"/>
        <w:rPr>
          <w:rFonts w:ascii="Myriad Pro" w:hAnsi="Myriad Pro"/>
          <w:szCs w:val="20"/>
        </w:rPr>
      </w:pPr>
      <w:r w:rsidRPr="00B7220C">
        <w:rPr>
          <w:rFonts w:ascii="Myriad Pro" w:hAnsi="Myriad Pro"/>
          <w:szCs w:val="20"/>
        </w:rPr>
        <w:t xml:space="preserve">Zahtevek za revizijo se vroči v elektronski obliki v okviru informacijskega sistema »e-Revizija«. </w:t>
      </w:r>
    </w:p>
    <w:p w14:paraId="38EA6F7D" w14:textId="77777777" w:rsidR="00EB3054" w:rsidRPr="00B7220C" w:rsidRDefault="00EB3054" w:rsidP="00EB3054">
      <w:pPr>
        <w:spacing w:line="276" w:lineRule="auto"/>
        <w:ind w:left="284"/>
        <w:jc w:val="both"/>
        <w:rPr>
          <w:rFonts w:ascii="Myriad Pro" w:hAnsi="Myriad Pro"/>
          <w:szCs w:val="20"/>
        </w:rPr>
      </w:pPr>
    </w:p>
    <w:p w14:paraId="14C3D692" w14:textId="77777777" w:rsidR="00EB3054" w:rsidRPr="00B7220C" w:rsidRDefault="00EB3054" w:rsidP="00EB3054">
      <w:pPr>
        <w:spacing w:line="276" w:lineRule="auto"/>
        <w:ind w:left="284"/>
        <w:jc w:val="both"/>
        <w:rPr>
          <w:rFonts w:ascii="Myriad Pro" w:hAnsi="Myriad Pro"/>
          <w:szCs w:val="20"/>
        </w:rPr>
      </w:pPr>
      <w:r w:rsidRPr="00B7220C">
        <w:rPr>
          <w:rFonts w:ascii="Myriad Pro" w:hAnsi="Myriad Pro"/>
          <w:szCs w:val="20"/>
        </w:rPr>
        <w:t>Vlagatelj mora zahtevku za revizijo priložiti oz. navesti:</w:t>
      </w:r>
    </w:p>
    <w:p w14:paraId="380B4F72" w14:textId="77777777" w:rsidR="00EB3054" w:rsidRPr="00B7220C" w:rsidRDefault="00EB3054">
      <w:pPr>
        <w:pStyle w:val="BULLETSTEXT10pt"/>
        <w:numPr>
          <w:ilvl w:val="0"/>
          <w:numId w:val="6"/>
        </w:numPr>
        <w:spacing w:line="276" w:lineRule="auto"/>
        <w:jc w:val="both"/>
        <w:rPr>
          <w:rFonts w:ascii="Myriad Pro" w:hAnsi="Myriad Pro"/>
          <w:szCs w:val="20"/>
        </w:rPr>
      </w:pPr>
      <w:r w:rsidRPr="00B7220C">
        <w:rPr>
          <w:rFonts w:ascii="Myriad Pro" w:hAnsi="Myriad Pro"/>
          <w:szCs w:val="20"/>
        </w:rPr>
        <w:t>ime in naslov vlagatelja zahtevka (v nadaljnjem besedilu: vlagatelj) ter kontaktno osebo,</w:t>
      </w:r>
    </w:p>
    <w:p w14:paraId="24F388EE" w14:textId="77777777" w:rsidR="00EB3054" w:rsidRPr="00B7220C" w:rsidRDefault="00EB3054">
      <w:pPr>
        <w:pStyle w:val="BULLETSTEXT10pt"/>
        <w:numPr>
          <w:ilvl w:val="0"/>
          <w:numId w:val="6"/>
        </w:numPr>
        <w:spacing w:line="276" w:lineRule="auto"/>
        <w:jc w:val="both"/>
        <w:rPr>
          <w:rFonts w:ascii="Myriad Pro" w:hAnsi="Myriad Pro"/>
          <w:szCs w:val="20"/>
        </w:rPr>
      </w:pPr>
      <w:r w:rsidRPr="00B7220C">
        <w:rPr>
          <w:rFonts w:ascii="Myriad Pro" w:hAnsi="Myriad Pro"/>
          <w:szCs w:val="20"/>
        </w:rPr>
        <w:t>ime naročnika,</w:t>
      </w:r>
    </w:p>
    <w:p w14:paraId="2DD8D500" w14:textId="77777777" w:rsidR="00EB3054" w:rsidRPr="00B7220C" w:rsidRDefault="00EB3054">
      <w:pPr>
        <w:pStyle w:val="BULLETSTEXT10pt"/>
        <w:numPr>
          <w:ilvl w:val="0"/>
          <w:numId w:val="6"/>
        </w:numPr>
        <w:spacing w:line="276" w:lineRule="auto"/>
        <w:jc w:val="both"/>
        <w:rPr>
          <w:rFonts w:ascii="Myriad Pro" w:hAnsi="Myriad Pro"/>
          <w:szCs w:val="20"/>
        </w:rPr>
      </w:pPr>
      <w:r w:rsidRPr="00B7220C">
        <w:rPr>
          <w:rFonts w:ascii="Myriad Pro" w:hAnsi="Myriad Pro"/>
          <w:szCs w:val="20"/>
        </w:rPr>
        <w:t>oznako javnega naročila,</w:t>
      </w:r>
    </w:p>
    <w:p w14:paraId="72701FDD" w14:textId="77777777" w:rsidR="00EB3054" w:rsidRPr="00B7220C" w:rsidRDefault="00EB3054">
      <w:pPr>
        <w:pStyle w:val="BULLETSTEXT10pt"/>
        <w:numPr>
          <w:ilvl w:val="0"/>
          <w:numId w:val="6"/>
        </w:numPr>
        <w:spacing w:line="276" w:lineRule="auto"/>
        <w:jc w:val="both"/>
        <w:rPr>
          <w:rFonts w:ascii="Myriad Pro" w:hAnsi="Myriad Pro"/>
          <w:szCs w:val="20"/>
        </w:rPr>
      </w:pPr>
      <w:r w:rsidRPr="00B7220C">
        <w:rPr>
          <w:rFonts w:ascii="Myriad Pro" w:hAnsi="Myriad Pro"/>
          <w:szCs w:val="20"/>
        </w:rPr>
        <w:t>predmet javnega naročila,</w:t>
      </w:r>
    </w:p>
    <w:p w14:paraId="52834A55" w14:textId="77777777" w:rsidR="00EB3054" w:rsidRPr="00B7220C" w:rsidRDefault="00EB3054">
      <w:pPr>
        <w:pStyle w:val="BULLETSTEXT10pt"/>
        <w:numPr>
          <w:ilvl w:val="0"/>
          <w:numId w:val="6"/>
        </w:numPr>
        <w:spacing w:line="276" w:lineRule="auto"/>
        <w:jc w:val="both"/>
        <w:rPr>
          <w:rFonts w:ascii="Myriad Pro" w:hAnsi="Myriad Pro"/>
          <w:szCs w:val="20"/>
        </w:rPr>
      </w:pPr>
      <w:r w:rsidRPr="00B7220C">
        <w:rPr>
          <w:rFonts w:ascii="Myriad Pro" w:hAnsi="Myriad Pro"/>
          <w:szCs w:val="20"/>
        </w:rPr>
        <w:t xml:space="preserve">pooblastilo za zastopanje v </w:t>
      </w:r>
      <w:proofErr w:type="spellStart"/>
      <w:r w:rsidRPr="00B7220C">
        <w:rPr>
          <w:rFonts w:ascii="Myriad Pro" w:hAnsi="Myriad Pro"/>
          <w:szCs w:val="20"/>
        </w:rPr>
        <w:t>predrevizijskem</w:t>
      </w:r>
      <w:proofErr w:type="spellEnd"/>
      <w:r w:rsidRPr="00B7220C">
        <w:rPr>
          <w:rFonts w:ascii="Myriad Pro" w:hAnsi="Myriad Pro"/>
          <w:szCs w:val="20"/>
        </w:rPr>
        <w:t xml:space="preserve"> in revizijskem postopku, če vlagatelj nastopa s pooblaščencem,</w:t>
      </w:r>
    </w:p>
    <w:p w14:paraId="11C79232" w14:textId="77777777" w:rsidR="00EB3054" w:rsidRPr="00B7220C" w:rsidRDefault="00EB3054">
      <w:pPr>
        <w:pStyle w:val="BULLETSTEXT10pt"/>
        <w:numPr>
          <w:ilvl w:val="0"/>
          <w:numId w:val="6"/>
        </w:numPr>
        <w:spacing w:line="276" w:lineRule="auto"/>
        <w:jc w:val="both"/>
        <w:rPr>
          <w:rFonts w:ascii="Myriad Pro" w:hAnsi="Myriad Pro"/>
          <w:szCs w:val="20"/>
        </w:rPr>
      </w:pPr>
      <w:r w:rsidRPr="00B7220C">
        <w:rPr>
          <w:rFonts w:ascii="Myriad Pro" w:hAnsi="Myriad Pro"/>
          <w:szCs w:val="20"/>
        </w:rPr>
        <w:t>potrdilo o vplačilu takse v višini 4.000 EUR na račun SI56 0110 0100 0358 802 (sklic 16110-7111290-XXXXXX21, pri čemer je XXXX številka obvestila o naročilu iz Portala javnih naročil, ki je podana v obliki JNXXXXXX/2021-B01).</w:t>
      </w:r>
    </w:p>
    <w:p w14:paraId="3040508C" w14:textId="77777777" w:rsidR="00EB3054" w:rsidRPr="00B7220C" w:rsidRDefault="00EB3054" w:rsidP="00EB3054">
      <w:pPr>
        <w:pStyle w:val="BULLETSTEXT10pt"/>
        <w:numPr>
          <w:ilvl w:val="0"/>
          <w:numId w:val="0"/>
        </w:numPr>
        <w:spacing w:line="276" w:lineRule="auto"/>
        <w:ind w:left="510" w:hanging="226"/>
        <w:jc w:val="both"/>
        <w:rPr>
          <w:rFonts w:ascii="Myriad Pro" w:hAnsi="Myriad Pro"/>
          <w:szCs w:val="20"/>
        </w:rPr>
      </w:pPr>
    </w:p>
    <w:p w14:paraId="2E5ED02B" w14:textId="77777777" w:rsidR="00EB3054" w:rsidRPr="00B7220C" w:rsidRDefault="00EB3054" w:rsidP="00EB3054">
      <w:pPr>
        <w:pStyle w:val="BULLETSTEXT10pt"/>
        <w:numPr>
          <w:ilvl w:val="0"/>
          <w:numId w:val="0"/>
        </w:numPr>
        <w:spacing w:line="276" w:lineRule="auto"/>
        <w:ind w:left="284"/>
        <w:jc w:val="both"/>
        <w:rPr>
          <w:rFonts w:ascii="Myriad Pro" w:hAnsi="Myriad Pro"/>
          <w:szCs w:val="20"/>
        </w:rPr>
      </w:pPr>
      <w:r w:rsidRPr="00B7220C">
        <w:rPr>
          <w:rFonts w:ascii="Myriad Pro" w:hAnsi="Myriad Pro"/>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664DC23" w14:textId="77777777" w:rsidR="00EB3054" w:rsidRPr="00B7220C" w:rsidRDefault="00EB3054" w:rsidP="00EB3054">
      <w:pPr>
        <w:pStyle w:val="BULLETSTEXT10pt"/>
        <w:numPr>
          <w:ilvl w:val="0"/>
          <w:numId w:val="0"/>
        </w:numPr>
        <w:spacing w:line="276" w:lineRule="auto"/>
        <w:ind w:left="284"/>
        <w:jc w:val="both"/>
        <w:rPr>
          <w:rFonts w:ascii="Myriad Pro" w:hAnsi="Myriad Pro"/>
          <w:szCs w:val="20"/>
        </w:rPr>
      </w:pPr>
    </w:p>
    <w:p w14:paraId="665DEE60" w14:textId="77777777" w:rsidR="00EB3054" w:rsidRPr="00B7220C" w:rsidRDefault="00EB3054" w:rsidP="00EB3054">
      <w:pPr>
        <w:spacing w:line="276" w:lineRule="auto"/>
        <w:ind w:left="284"/>
        <w:jc w:val="both"/>
        <w:rPr>
          <w:rFonts w:ascii="Myriad Pro" w:hAnsi="Myriad Pro"/>
          <w:szCs w:val="20"/>
        </w:rPr>
      </w:pPr>
      <w:r w:rsidRPr="00B7220C">
        <w:rPr>
          <w:rFonts w:ascii="Myriad Pro" w:hAnsi="Myriad Pro"/>
          <w:szCs w:val="20"/>
        </w:rPr>
        <w:t>Zahteva za pravno varstvo, ki se nanaša na vsebino objave, povabilo k oddaji ponudb ali dokumentacijo v zvezi z oddajo javnega naročila, ni dopustna, če bi lahko vlagatelj ali</w:t>
      </w:r>
      <w:r w:rsidR="007D6302" w:rsidRPr="00B7220C">
        <w:rPr>
          <w:rFonts w:ascii="Myriad Pro" w:hAnsi="Myriad Pro"/>
          <w:szCs w:val="20"/>
        </w:rPr>
        <w:t xml:space="preserve"> drug morebitni ponudnik preko P</w:t>
      </w:r>
      <w:r w:rsidRPr="00B7220C">
        <w:rPr>
          <w:rFonts w:ascii="Myriad Pro" w:hAnsi="Myriad Pro"/>
          <w:szCs w:val="20"/>
        </w:rPr>
        <w:t>ortala javnih naročil naročnika opozoril na očitano kršitev, pa te možnosti ni uporabil. Šteje se, da bi vlagatelj ali</w:t>
      </w:r>
      <w:r w:rsidR="007D6302" w:rsidRPr="00B7220C">
        <w:rPr>
          <w:rFonts w:ascii="Myriad Pro" w:hAnsi="Myriad Pro"/>
          <w:szCs w:val="20"/>
        </w:rPr>
        <w:t xml:space="preserve"> drug morebitni ponudnik preko P</w:t>
      </w:r>
      <w:r w:rsidRPr="00B7220C">
        <w:rPr>
          <w:rFonts w:ascii="Myriad Pro" w:hAnsi="Myriad Pro"/>
          <w:szCs w:val="20"/>
        </w:rPr>
        <w:t>ortala javnih naročil lahko opozoril na očitano kršitev, če je bilo v</w:t>
      </w:r>
      <w:r w:rsidR="007D6302" w:rsidRPr="00B7220C">
        <w:rPr>
          <w:rFonts w:ascii="Myriad Pro" w:hAnsi="Myriad Pro"/>
          <w:szCs w:val="20"/>
        </w:rPr>
        <w:t xml:space="preserve"> postopku javnega naročanja na P</w:t>
      </w:r>
      <w:r w:rsidRPr="00B7220C">
        <w:rPr>
          <w:rFonts w:ascii="Myriad Pro" w:hAnsi="Myriad Pro"/>
          <w:szCs w:val="20"/>
        </w:rPr>
        <w:t>ortalu javnih naročil objavljeno obvestilo o naročilu, na podlagi katerega ponudniki oddajo ponudbe.</w:t>
      </w:r>
    </w:p>
    <w:p w14:paraId="3C8EB38A" w14:textId="77777777" w:rsidR="00966D78" w:rsidRPr="00B7220C" w:rsidRDefault="00966D78" w:rsidP="00EB3054">
      <w:pPr>
        <w:spacing w:line="276" w:lineRule="auto"/>
        <w:ind w:left="284"/>
        <w:jc w:val="both"/>
        <w:rPr>
          <w:rFonts w:ascii="Myriad Pro" w:hAnsi="Myriad Pro"/>
          <w:szCs w:val="20"/>
        </w:rPr>
      </w:pPr>
    </w:p>
    <w:p w14:paraId="498A86BB" w14:textId="77777777" w:rsidR="00F0121D" w:rsidRPr="00B7220C" w:rsidRDefault="00F0121D" w:rsidP="003778B7">
      <w:pPr>
        <w:pStyle w:val="PODNASLOV"/>
        <w:keepNext/>
        <w:keepLines/>
        <w:widowControl w:val="0"/>
        <w:shd w:val="clear" w:color="auto" w:fill="D9D9D9" w:themeFill="background1" w:themeFillShade="D9"/>
        <w:spacing w:after="0" w:line="276" w:lineRule="auto"/>
        <w:ind w:firstLine="0"/>
        <w:jc w:val="both"/>
        <w:outlineLvl w:val="0"/>
        <w:rPr>
          <w:rFonts w:ascii="Myriad Pro" w:hAnsi="Myriad Pro"/>
          <w:sz w:val="22"/>
          <w:szCs w:val="22"/>
        </w:rPr>
      </w:pPr>
      <w:r w:rsidRPr="00B7220C">
        <w:rPr>
          <w:rFonts w:ascii="Myriad Pro" w:hAnsi="Myriad Pro"/>
          <w:sz w:val="22"/>
          <w:szCs w:val="22"/>
        </w:rPr>
        <w:t>B) MERILA ZA IZBIRO NAJUGODNEJŠEGA PONUDNIKA</w:t>
      </w:r>
    </w:p>
    <w:p w14:paraId="625F865A" w14:textId="77777777" w:rsidR="00192E2D" w:rsidRPr="00B7220C" w:rsidRDefault="00192E2D" w:rsidP="00192E2D">
      <w:pPr>
        <w:spacing w:line="276" w:lineRule="auto"/>
        <w:ind w:left="284"/>
        <w:jc w:val="both"/>
        <w:rPr>
          <w:rFonts w:ascii="Myriad Pro" w:hAnsi="Myriad Pro"/>
          <w:b/>
          <w:szCs w:val="20"/>
        </w:rPr>
      </w:pPr>
    </w:p>
    <w:p w14:paraId="05B22369" w14:textId="77777777" w:rsidR="00F0121D" w:rsidRPr="00B7220C" w:rsidRDefault="00F0121D" w:rsidP="00192E2D">
      <w:pPr>
        <w:spacing w:line="276" w:lineRule="auto"/>
        <w:ind w:left="284"/>
        <w:jc w:val="both"/>
        <w:rPr>
          <w:rFonts w:ascii="Myriad Pro" w:hAnsi="Myriad Pro"/>
          <w:szCs w:val="20"/>
        </w:rPr>
      </w:pPr>
      <w:r w:rsidRPr="00B7220C">
        <w:rPr>
          <w:rFonts w:ascii="Myriad Pro" w:hAnsi="Myriad Pro"/>
          <w:b/>
          <w:szCs w:val="20"/>
        </w:rPr>
        <w:t>Merilo za izbor je ekonomsko najugodnejša ponudba.</w:t>
      </w:r>
    </w:p>
    <w:p w14:paraId="1E051829" w14:textId="77777777" w:rsidR="00132BE5" w:rsidRPr="00B7220C" w:rsidRDefault="00132BE5" w:rsidP="00132BE5">
      <w:pPr>
        <w:ind w:left="284"/>
        <w:jc w:val="both"/>
        <w:rPr>
          <w:rFonts w:ascii="Myriad Pro" w:eastAsiaTheme="minorEastAsia" w:hAnsi="Myriad Pro"/>
          <w:szCs w:val="20"/>
        </w:rPr>
      </w:pPr>
    </w:p>
    <w:p w14:paraId="447CAC65" w14:textId="77777777" w:rsidR="00BE4AA4" w:rsidRPr="00B7220C" w:rsidRDefault="00BE4AA4" w:rsidP="002D1034">
      <w:pPr>
        <w:ind w:left="284"/>
        <w:rPr>
          <w:rFonts w:ascii="Myriad Pro" w:hAnsi="Myriad Pro"/>
          <w:szCs w:val="20"/>
        </w:rPr>
      </w:pPr>
      <w:r w:rsidRPr="00B7220C">
        <w:rPr>
          <w:rFonts w:ascii="Myriad Pro" w:hAnsi="Myriad Pro"/>
          <w:szCs w:val="20"/>
        </w:rPr>
        <w:t>Merilo za oddajo javnega naročila je ekonomsko najugodnejša ponudba</w:t>
      </w:r>
      <w:r w:rsidR="007D6302" w:rsidRPr="00B7220C">
        <w:rPr>
          <w:rFonts w:ascii="Myriad Pro" w:hAnsi="Myriad Pro"/>
          <w:szCs w:val="20"/>
        </w:rPr>
        <w:t>,</w:t>
      </w:r>
      <w:r w:rsidR="002D1034" w:rsidRPr="00B7220C">
        <w:rPr>
          <w:rFonts w:ascii="Myriad Pro" w:hAnsi="Myriad Pro"/>
          <w:szCs w:val="20"/>
        </w:rPr>
        <w:t xml:space="preserve"> </w:t>
      </w:r>
      <w:r w:rsidRPr="00B7220C">
        <w:rPr>
          <w:rFonts w:ascii="Myriad Pro" w:hAnsi="Myriad Pro"/>
          <w:szCs w:val="20"/>
        </w:rPr>
        <w:t>ki se določi na podlagi</w:t>
      </w:r>
      <w:r w:rsidR="001C6962" w:rsidRPr="00B7220C">
        <w:rPr>
          <w:rFonts w:ascii="Myriad Pro" w:hAnsi="Myriad Pro"/>
          <w:szCs w:val="20"/>
        </w:rPr>
        <w:t xml:space="preserve"> spodaj navedenih meril</w:t>
      </w:r>
      <w:r w:rsidRPr="00B7220C">
        <w:rPr>
          <w:rFonts w:ascii="Myriad Pro" w:hAnsi="Myriad Pro"/>
          <w:szCs w:val="20"/>
        </w:rPr>
        <w:t>:</w:t>
      </w:r>
    </w:p>
    <w:p w14:paraId="7DEE6DD0" w14:textId="77777777" w:rsidR="002D1034" w:rsidRPr="00B7220C" w:rsidRDefault="002D1034" w:rsidP="002D1034">
      <w:pPr>
        <w:ind w:firstLine="284"/>
        <w:rPr>
          <w:rFonts w:ascii="Myriad Pro" w:hAnsi="Myriad Pro"/>
          <w:szCs w:val="20"/>
        </w:rPr>
      </w:pPr>
    </w:p>
    <w:p w14:paraId="3EF7BD92" w14:textId="67BB68DB" w:rsidR="002B5F97" w:rsidRPr="00B7220C" w:rsidRDefault="00FE1D28">
      <w:pPr>
        <w:pStyle w:val="Odstavekseznama"/>
        <w:numPr>
          <w:ilvl w:val="0"/>
          <w:numId w:val="9"/>
        </w:numPr>
        <w:rPr>
          <w:rFonts w:ascii="Myriad Pro" w:hAnsi="Myriad Pro"/>
          <w:b/>
          <w:bCs/>
        </w:rPr>
      </w:pPr>
      <w:r w:rsidRPr="00B7220C">
        <w:rPr>
          <w:rFonts w:ascii="Myriad Pro" w:hAnsi="Myriad Pro"/>
          <w:sz w:val="22"/>
          <w:szCs w:val="20"/>
        </w:rPr>
        <w:t>meril</w:t>
      </w:r>
      <w:r w:rsidR="002D1034" w:rsidRPr="00B7220C">
        <w:rPr>
          <w:rFonts w:ascii="Myriad Pro" w:hAnsi="Myriad Pro"/>
          <w:sz w:val="22"/>
          <w:szCs w:val="20"/>
        </w:rPr>
        <w:t>o</w:t>
      </w:r>
      <w:r w:rsidRPr="00B7220C">
        <w:rPr>
          <w:rFonts w:ascii="Myriad Pro" w:hAnsi="Myriad Pro"/>
          <w:sz w:val="22"/>
          <w:szCs w:val="20"/>
        </w:rPr>
        <w:t xml:space="preserve"> </w:t>
      </w:r>
      <w:r w:rsidR="007D3078" w:rsidRPr="00B7220C">
        <w:rPr>
          <w:rFonts w:ascii="Myriad Pro" w:hAnsi="Myriad Pro"/>
          <w:sz w:val="22"/>
          <w:szCs w:val="20"/>
        </w:rPr>
        <w:t xml:space="preserve">najnižje </w:t>
      </w:r>
      <w:r w:rsidR="00BE4AA4" w:rsidRPr="00B7220C">
        <w:rPr>
          <w:rFonts w:ascii="Myriad Pro" w:hAnsi="Myriad Pro"/>
          <w:sz w:val="22"/>
          <w:szCs w:val="20"/>
        </w:rPr>
        <w:t>ponudbene cene v EUR brez DDV</w:t>
      </w:r>
      <w:r w:rsidR="002B5F97" w:rsidRPr="00B7220C">
        <w:rPr>
          <w:rFonts w:ascii="Myriad Pro" w:hAnsi="Myriad Pro"/>
          <w:sz w:val="22"/>
          <w:szCs w:val="20"/>
        </w:rPr>
        <w:t>.</w:t>
      </w:r>
    </w:p>
    <w:p w14:paraId="4130715E" w14:textId="77777777" w:rsidR="002B5F97" w:rsidRPr="00B7220C" w:rsidRDefault="002B5F97" w:rsidP="002B5F97">
      <w:pPr>
        <w:ind w:left="360"/>
        <w:rPr>
          <w:rFonts w:ascii="Myriad Pro" w:hAnsi="Myriad Pro"/>
          <w:b/>
          <w:bCs/>
        </w:rPr>
      </w:pPr>
    </w:p>
    <w:p w14:paraId="05909A4E" w14:textId="77777777" w:rsidR="003C2C3E" w:rsidRPr="00B7220C" w:rsidRDefault="0008251F" w:rsidP="003C2C3E">
      <w:pPr>
        <w:ind w:firstLine="284"/>
        <w:rPr>
          <w:rFonts w:ascii="Myriad Pro" w:hAnsi="Myriad Pro"/>
        </w:rPr>
      </w:pPr>
      <w:r w:rsidRPr="00B7220C">
        <w:rPr>
          <w:rFonts w:ascii="Myriad Pro" w:hAnsi="Myriad Pro"/>
          <w:szCs w:val="20"/>
        </w:rPr>
        <w:lastRenderedPageBreak/>
        <w:t>V primeru</w:t>
      </w:r>
      <w:r w:rsidR="00C37881" w:rsidRPr="00B7220C">
        <w:rPr>
          <w:rFonts w:ascii="Myriad Pro" w:hAnsi="Myriad Pro"/>
          <w:szCs w:val="20"/>
        </w:rPr>
        <w:t>, da je</w:t>
      </w:r>
      <w:r w:rsidRPr="00B7220C">
        <w:rPr>
          <w:rFonts w:ascii="Myriad Pro" w:hAnsi="Myriad Pro"/>
          <w:szCs w:val="20"/>
        </w:rPr>
        <w:t xml:space="preserve"> cen</w:t>
      </w:r>
      <w:r w:rsidR="00C37881" w:rsidRPr="00B7220C">
        <w:rPr>
          <w:rFonts w:ascii="Myriad Pro" w:hAnsi="Myriad Pro"/>
          <w:szCs w:val="20"/>
        </w:rPr>
        <w:t>a enaka</w:t>
      </w:r>
      <w:r w:rsidRPr="00B7220C">
        <w:rPr>
          <w:rFonts w:ascii="Myriad Pro" w:hAnsi="Myriad Pro"/>
          <w:szCs w:val="20"/>
        </w:rPr>
        <w:t>, ima prednost</w:t>
      </w:r>
      <w:r w:rsidR="009D1436" w:rsidRPr="00B7220C">
        <w:rPr>
          <w:rFonts w:ascii="Myriad Pro" w:hAnsi="Myriad Pro"/>
          <w:szCs w:val="20"/>
        </w:rPr>
        <w:t xml:space="preserve"> ponudnik, ki je prej</w:t>
      </w:r>
      <w:r w:rsidR="00C37881" w:rsidRPr="00B7220C">
        <w:rPr>
          <w:rFonts w:ascii="Myriad Pro" w:hAnsi="Myriad Pro"/>
          <w:szCs w:val="20"/>
        </w:rPr>
        <w:t xml:space="preserve"> odda</w:t>
      </w:r>
      <w:r w:rsidR="009D1436" w:rsidRPr="00B7220C">
        <w:rPr>
          <w:rFonts w:ascii="Myriad Pro" w:hAnsi="Myriad Pro"/>
          <w:szCs w:val="20"/>
        </w:rPr>
        <w:t>l</w:t>
      </w:r>
      <w:r w:rsidR="00C37881" w:rsidRPr="00B7220C">
        <w:rPr>
          <w:rFonts w:ascii="Myriad Pro" w:hAnsi="Myriad Pro"/>
          <w:szCs w:val="20"/>
        </w:rPr>
        <w:t xml:space="preserve"> ponudb</w:t>
      </w:r>
      <w:r w:rsidR="009D1436" w:rsidRPr="00B7220C">
        <w:rPr>
          <w:rFonts w:ascii="Myriad Pro" w:hAnsi="Myriad Pro"/>
          <w:szCs w:val="20"/>
        </w:rPr>
        <w:t>o</w:t>
      </w:r>
      <w:r w:rsidR="00C37881" w:rsidRPr="00B7220C">
        <w:rPr>
          <w:rFonts w:ascii="Myriad Pro" w:hAnsi="Myriad Pro"/>
          <w:szCs w:val="20"/>
        </w:rPr>
        <w:t xml:space="preserve">. </w:t>
      </w:r>
    </w:p>
    <w:p w14:paraId="1656F0DC" w14:textId="77777777" w:rsidR="003C2C3E" w:rsidRPr="00B7220C" w:rsidRDefault="003C2C3E" w:rsidP="003C2C3E">
      <w:pPr>
        <w:ind w:firstLine="284"/>
        <w:rPr>
          <w:rFonts w:ascii="Myriad Pro" w:hAnsi="Myriad Pro"/>
        </w:rPr>
      </w:pPr>
    </w:p>
    <w:p w14:paraId="0E284B78" w14:textId="77777777" w:rsidR="003C2C3E" w:rsidRPr="00B7220C" w:rsidRDefault="003C2C3E" w:rsidP="003C2C3E">
      <w:pPr>
        <w:ind w:firstLine="284"/>
        <w:rPr>
          <w:rFonts w:ascii="Myriad Pro" w:hAnsi="Myriad Pro"/>
        </w:rPr>
      </w:pPr>
    </w:p>
    <w:p w14:paraId="31F189DB" w14:textId="2062ECEF" w:rsidR="002100C1" w:rsidRPr="00B7220C" w:rsidRDefault="00F0121D" w:rsidP="003C2C3E">
      <w:pPr>
        <w:ind w:firstLine="284"/>
        <w:rPr>
          <w:rFonts w:ascii="Myriad Pro" w:hAnsi="Myriad Pro"/>
        </w:rPr>
      </w:pPr>
      <w:r w:rsidRPr="00B7220C">
        <w:rPr>
          <w:rFonts w:ascii="Myriad Pro" w:hAnsi="Myriad Pro"/>
          <w:b/>
          <w:bCs/>
          <w:color w:val="7F7F7F" w:themeColor="text1" w:themeTint="80"/>
          <w:szCs w:val="20"/>
          <w:u w:val="single"/>
        </w:rPr>
        <w:t>C</w:t>
      </w:r>
      <w:r w:rsidR="00341E5A" w:rsidRPr="00B7220C">
        <w:rPr>
          <w:rFonts w:ascii="Myriad Pro" w:hAnsi="Myriad Pro"/>
          <w:b/>
          <w:bCs/>
          <w:color w:val="7F7F7F" w:themeColor="text1" w:themeTint="80"/>
          <w:szCs w:val="20"/>
          <w:u w:val="single"/>
        </w:rPr>
        <w:t xml:space="preserve">) </w:t>
      </w:r>
      <w:r w:rsidR="008C5A53" w:rsidRPr="00B7220C">
        <w:rPr>
          <w:rFonts w:ascii="Myriad Pro" w:hAnsi="Myriad Pro"/>
          <w:b/>
          <w:bCs/>
          <w:color w:val="7F7F7F" w:themeColor="text1" w:themeTint="80"/>
          <w:szCs w:val="20"/>
          <w:u w:val="single"/>
        </w:rPr>
        <w:t>POGOJI ZA UGOTAVLJANJE SPOSOBNOSTI</w:t>
      </w:r>
      <w:r w:rsidR="003F6E0C" w:rsidRPr="00B7220C">
        <w:rPr>
          <w:rFonts w:ascii="Myriad Pro" w:hAnsi="Myriad Pro"/>
          <w:b/>
          <w:szCs w:val="20"/>
        </w:rPr>
        <w:t xml:space="preserve"> </w:t>
      </w:r>
    </w:p>
    <w:p w14:paraId="1A425B92" w14:textId="77777777" w:rsidR="00725D35" w:rsidRPr="00B7220C" w:rsidRDefault="00725D35" w:rsidP="00725D35">
      <w:pPr>
        <w:pStyle w:val="PODPODNASLOV"/>
        <w:widowControl w:val="0"/>
        <w:numPr>
          <w:ilvl w:val="0"/>
          <w:numId w:val="0"/>
        </w:numPr>
        <w:ind w:left="284"/>
        <w:rPr>
          <w:rFonts w:ascii="Myriad Pro" w:hAnsi="Myriad Pro"/>
        </w:rPr>
      </w:pPr>
    </w:p>
    <w:p w14:paraId="0F758383" w14:textId="64A36F36" w:rsidR="00566CF1" w:rsidRPr="00B7220C" w:rsidRDefault="00566CF1" w:rsidP="004212F3">
      <w:pPr>
        <w:pStyle w:val="Telobesedila"/>
        <w:spacing w:before="140"/>
        <w:ind w:left="233"/>
        <w:rPr>
          <w:rFonts w:ascii="Myriad Pro" w:eastAsiaTheme="minorHAnsi" w:hAnsi="Myriad Pro" w:cs="Calibri"/>
          <w:sz w:val="22"/>
          <w:lang w:val="sl-SI"/>
        </w:rPr>
      </w:pPr>
      <w:r w:rsidRPr="00B7220C">
        <w:rPr>
          <w:rFonts w:ascii="Myriad Pro" w:eastAsiaTheme="minorHAnsi" w:hAnsi="Myriad Pro" w:cs="Calibri"/>
          <w:sz w:val="22"/>
          <w:lang w:val="sl-SI"/>
        </w:rPr>
        <w:t>Vsak gospodarski subjekt, ki bo udeležen pri izvedbi predmetnega javnega naročila, mora za izkazovanje v</w:t>
      </w:r>
      <w:r w:rsidR="004212F3">
        <w:rPr>
          <w:rFonts w:ascii="Myriad Pro" w:eastAsiaTheme="minorHAnsi" w:hAnsi="Myriad Pro" w:cs="Calibri"/>
          <w:sz w:val="22"/>
          <w:lang w:val="sl-SI"/>
        </w:rPr>
        <w:t xml:space="preserve"> </w:t>
      </w:r>
      <w:r w:rsidRPr="00B7220C">
        <w:rPr>
          <w:rFonts w:ascii="Myriad Pro" w:eastAsiaTheme="minorHAnsi" w:hAnsi="Myriad Pro" w:cs="Calibri"/>
          <w:sz w:val="22"/>
          <w:lang w:val="sl-SI"/>
        </w:rPr>
        <w:t>nadaljevanju opisanih pogojev predložiti obrazec »Izjava« v okviru ponudbene dokumentacije.</w:t>
      </w:r>
    </w:p>
    <w:p w14:paraId="2A42F61C" w14:textId="77777777" w:rsidR="00566CF1" w:rsidRPr="00B7220C" w:rsidRDefault="00566CF1" w:rsidP="00566CF1">
      <w:pPr>
        <w:pStyle w:val="Telobesedila"/>
        <w:spacing w:before="2"/>
        <w:rPr>
          <w:rFonts w:ascii="Myriad Pro" w:eastAsiaTheme="minorHAnsi" w:hAnsi="Myriad Pro" w:cs="Calibri"/>
          <w:sz w:val="22"/>
          <w:lang w:val="sl-SI"/>
        </w:rPr>
      </w:pPr>
    </w:p>
    <w:p w14:paraId="65E84884" w14:textId="77777777" w:rsidR="00566CF1" w:rsidRPr="00B7220C" w:rsidRDefault="00566CF1" w:rsidP="00566CF1">
      <w:pPr>
        <w:pStyle w:val="Telobesedila"/>
        <w:spacing w:line="336" w:lineRule="exact"/>
        <w:ind w:left="233"/>
        <w:rPr>
          <w:rFonts w:ascii="Myriad Pro" w:eastAsiaTheme="minorHAnsi" w:hAnsi="Myriad Pro" w:cs="Calibri"/>
          <w:sz w:val="22"/>
          <w:lang w:val="sl-SI"/>
        </w:rPr>
      </w:pPr>
      <w:r w:rsidRPr="00B7220C">
        <w:rPr>
          <w:rFonts w:ascii="Myriad Pro" w:eastAsiaTheme="minorHAnsi" w:hAnsi="Myriad Pro" w:cs="Calibri"/>
          <w:sz w:val="22"/>
          <w:lang w:val="sl-SI"/>
        </w:rPr>
        <w:t>Naročnik si pridržuje pravico, da lahko v skladu s tretjim odstavkom 47. člena ZJN-3 pred oddajo javnega</w:t>
      </w:r>
    </w:p>
    <w:p w14:paraId="49C14F80" w14:textId="6CEE46B4" w:rsidR="00566CF1" w:rsidRPr="004212F3" w:rsidRDefault="004212F3" w:rsidP="004212F3">
      <w:pPr>
        <w:pStyle w:val="PODPODNASLOV"/>
        <w:widowControl w:val="0"/>
        <w:numPr>
          <w:ilvl w:val="0"/>
          <w:numId w:val="0"/>
        </w:numPr>
        <w:ind w:firstLine="114"/>
        <w:rPr>
          <w:rFonts w:ascii="Myriad Pro" w:eastAsiaTheme="minorHAnsi" w:hAnsi="Myriad Pro" w:cs="Calibri"/>
          <w:caps w:val="0"/>
          <w:color w:val="auto"/>
          <w:sz w:val="22"/>
        </w:rPr>
      </w:pPr>
      <w:r>
        <w:rPr>
          <w:rFonts w:ascii="Myriad Pro" w:eastAsiaTheme="minorHAnsi" w:hAnsi="Myriad Pro" w:cs="Calibri"/>
          <w:caps w:val="0"/>
          <w:color w:val="auto"/>
          <w:sz w:val="22"/>
        </w:rPr>
        <w:tab/>
      </w:r>
      <w:r w:rsidR="00566CF1" w:rsidRPr="00B7220C">
        <w:rPr>
          <w:rFonts w:ascii="Myriad Pro" w:eastAsiaTheme="minorHAnsi" w:hAnsi="Myriad Pro" w:cs="Calibri"/>
          <w:caps w:val="0"/>
          <w:color w:val="auto"/>
          <w:sz w:val="22"/>
        </w:rPr>
        <w:t>naročila preveri obstoj in vsebino navedb v ponudbi, če dvomi o resničnosti ponudnikovih izjav.</w:t>
      </w:r>
    </w:p>
    <w:p w14:paraId="653D165E" w14:textId="77777777" w:rsidR="004212F3" w:rsidRPr="00B7220C" w:rsidRDefault="004212F3" w:rsidP="00566CF1">
      <w:pPr>
        <w:pStyle w:val="PODPODNASLOV"/>
        <w:widowControl w:val="0"/>
        <w:numPr>
          <w:ilvl w:val="0"/>
          <w:numId w:val="0"/>
        </w:numPr>
        <w:ind w:left="284"/>
        <w:rPr>
          <w:rFonts w:ascii="Myriad Pro" w:hAnsi="Myriad Pro"/>
        </w:rPr>
      </w:pPr>
    </w:p>
    <w:p w14:paraId="7EBFAEAD" w14:textId="6B270F2F" w:rsidR="00AE1CCB" w:rsidRPr="00B7220C" w:rsidRDefault="00AE1CCB" w:rsidP="00566CF1">
      <w:pPr>
        <w:spacing w:line="276" w:lineRule="auto"/>
        <w:jc w:val="both"/>
        <w:outlineLvl w:val="0"/>
        <w:rPr>
          <w:rFonts w:ascii="Myriad Pro" w:hAnsi="Myriad Pro"/>
          <w:b/>
          <w:szCs w:val="20"/>
        </w:rPr>
      </w:pPr>
      <w:r w:rsidRPr="00B7220C">
        <w:rPr>
          <w:rFonts w:ascii="Myriad Pro" w:hAnsi="Myriad Pro"/>
          <w:b/>
          <w:szCs w:val="20"/>
        </w:rPr>
        <w:t xml:space="preserve"> </w:t>
      </w:r>
      <w:r w:rsidR="00EE439D" w:rsidRPr="00B7220C">
        <w:rPr>
          <w:rFonts w:ascii="Myriad Pro" w:hAnsi="Myriad Pro"/>
          <w:b/>
          <w:szCs w:val="20"/>
        </w:rPr>
        <w:t xml:space="preserve"> </w:t>
      </w:r>
      <w:r w:rsidRPr="00B7220C">
        <w:rPr>
          <w:rFonts w:ascii="Myriad Pro" w:hAnsi="Myriad Pro"/>
          <w:b/>
          <w:szCs w:val="20"/>
        </w:rPr>
        <w:t>(Razlogi za izključitev)</w:t>
      </w:r>
      <w:r w:rsidR="003F6E0C" w:rsidRPr="00B7220C">
        <w:rPr>
          <w:rFonts w:ascii="Myriad Pro" w:hAnsi="Myriad Pro"/>
          <w:b/>
          <w:szCs w:val="20"/>
        </w:rPr>
        <w:t xml:space="preserve"> </w:t>
      </w:r>
    </w:p>
    <w:p w14:paraId="1920C639" w14:textId="77777777" w:rsidR="00566CF1" w:rsidRPr="00B7220C" w:rsidRDefault="00566CF1" w:rsidP="00566CF1">
      <w:pPr>
        <w:pStyle w:val="Telobesedila"/>
        <w:spacing w:before="141" w:line="273" w:lineRule="auto"/>
        <w:ind w:left="545" w:right="300" w:hanging="312"/>
        <w:jc w:val="both"/>
        <w:rPr>
          <w:rFonts w:ascii="Myriad Pro" w:eastAsiaTheme="minorHAnsi" w:hAnsi="Myriad Pro" w:cs="Calibri"/>
          <w:sz w:val="22"/>
          <w:lang w:val="sl-SI"/>
        </w:rPr>
      </w:pPr>
      <w:r w:rsidRPr="00B7220C">
        <w:rPr>
          <w:rFonts w:ascii="Myriad Pro" w:eastAsiaTheme="minorHAnsi" w:hAnsi="Myriad Pro" w:cs="Calibri"/>
          <w:sz w:val="22"/>
          <w:lang w:val="sl-SI"/>
        </w:rPr>
        <w:t xml:space="preserve">Pogoj 1 </w:t>
      </w:r>
    </w:p>
    <w:p w14:paraId="196144C3" w14:textId="77777777" w:rsidR="00566CF1" w:rsidRPr="00B7220C" w:rsidRDefault="00566CF1" w:rsidP="00566CF1">
      <w:pPr>
        <w:pStyle w:val="Telobesedila"/>
        <w:spacing w:before="141" w:line="273" w:lineRule="auto"/>
        <w:ind w:left="545" w:right="300"/>
        <w:jc w:val="both"/>
        <w:rPr>
          <w:rFonts w:ascii="Myriad Pro" w:eastAsiaTheme="minorHAnsi" w:hAnsi="Myriad Pro" w:cs="Calibri"/>
          <w:sz w:val="22"/>
          <w:lang w:val="sl-SI"/>
        </w:rPr>
      </w:pPr>
      <w:r w:rsidRPr="00B7220C">
        <w:rPr>
          <w:rFonts w:ascii="Myriad Pro" w:eastAsiaTheme="minorHAnsi" w:hAnsi="Myriad Pro" w:cs="Calibri"/>
          <w:sz w:val="22"/>
          <w:lang w:val="sl-SI"/>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4397AE54" w14:textId="77777777" w:rsidR="00566CF1" w:rsidRPr="00B7220C" w:rsidRDefault="00566CF1" w:rsidP="00566CF1">
      <w:pPr>
        <w:pStyle w:val="Telobesedila"/>
        <w:spacing w:before="14"/>
        <w:rPr>
          <w:rFonts w:ascii="Myriad Pro" w:eastAsiaTheme="minorHAnsi" w:hAnsi="Myriad Pro" w:cs="Calibri"/>
          <w:sz w:val="22"/>
          <w:lang w:val="sl-SI"/>
        </w:rPr>
      </w:pPr>
    </w:p>
    <w:p w14:paraId="2D079CEA" w14:textId="77777777" w:rsidR="00566CF1" w:rsidRPr="00B7220C" w:rsidRDefault="00566CF1" w:rsidP="00566CF1">
      <w:pPr>
        <w:pStyle w:val="Telobesedila"/>
        <w:ind w:left="545"/>
        <w:rPr>
          <w:rFonts w:ascii="Myriad Pro" w:eastAsiaTheme="minorHAnsi" w:hAnsi="Myriad Pro" w:cs="Calibri"/>
          <w:sz w:val="22"/>
          <w:lang w:val="sl-SI"/>
        </w:rPr>
      </w:pPr>
      <w:r w:rsidRPr="00B7220C">
        <w:rPr>
          <w:rFonts w:ascii="Myriad Pro" w:eastAsiaTheme="minorHAnsi" w:hAnsi="Myriad Pro" w:cs="Calibri"/>
          <w:sz w:val="22"/>
          <w:lang w:val="sl-SI"/>
        </w:rPr>
        <w:t>V kolikor je gospodarski subjekt v položaju iz zgornjega odstavka, lahko v skladu z devetim odstavkom</w:t>
      </w:r>
    </w:p>
    <w:p w14:paraId="181B9307" w14:textId="2EA99EFD" w:rsidR="00566CF1" w:rsidRPr="00B7220C" w:rsidRDefault="00566CF1" w:rsidP="001054E7">
      <w:pPr>
        <w:pStyle w:val="Telobesedila"/>
        <w:spacing w:before="46" w:line="273" w:lineRule="auto"/>
        <w:ind w:left="545"/>
        <w:jc w:val="both"/>
        <w:rPr>
          <w:rFonts w:ascii="Myriad Pro" w:eastAsiaTheme="minorHAnsi" w:hAnsi="Myriad Pro" w:cs="Calibri"/>
          <w:sz w:val="22"/>
          <w:lang w:val="sl-SI"/>
        </w:rPr>
      </w:pPr>
      <w:r w:rsidRPr="00B7220C">
        <w:rPr>
          <w:rFonts w:ascii="Myriad Pro" w:eastAsiaTheme="minorHAnsi" w:hAnsi="Myriad Pro" w:cs="Calibri"/>
          <w:sz w:val="22"/>
          <w:lang w:val="sl-SI"/>
        </w:rPr>
        <w:t>75. člena ZJN-3 najkasneje do roka za oddajo ponudb naročniku predloži dokaze, da je sprejel</w:t>
      </w:r>
      <w:r w:rsidR="001054E7">
        <w:rPr>
          <w:rFonts w:ascii="Myriad Pro" w:eastAsiaTheme="minorHAnsi" w:hAnsi="Myriad Pro" w:cs="Calibri"/>
          <w:sz w:val="22"/>
          <w:lang w:val="sl-SI"/>
        </w:rPr>
        <w:t xml:space="preserve"> </w:t>
      </w:r>
      <w:r w:rsidRPr="00B7220C">
        <w:rPr>
          <w:rFonts w:ascii="Myriad Pro" w:eastAsiaTheme="minorHAnsi" w:hAnsi="Myriad Pro" w:cs="Calibri"/>
          <w:sz w:val="22"/>
          <w:lang w:val="sl-SI"/>
        </w:rPr>
        <w:t>zadostne ukrepe, s katerimi lahko dokaže svojo zanesljivost kljub obstoju razlogov za izključitev.</w:t>
      </w:r>
    </w:p>
    <w:p w14:paraId="74E43B19" w14:textId="77777777" w:rsidR="00566CF1" w:rsidRPr="00B7220C" w:rsidRDefault="00566CF1" w:rsidP="00566CF1">
      <w:pPr>
        <w:pStyle w:val="Telobesedila"/>
        <w:spacing w:before="15"/>
        <w:rPr>
          <w:rFonts w:ascii="Myriad Pro" w:eastAsiaTheme="minorHAnsi" w:hAnsi="Myriad Pro" w:cs="Calibri"/>
          <w:sz w:val="22"/>
          <w:lang w:val="sl-SI"/>
        </w:rPr>
      </w:pPr>
    </w:p>
    <w:p w14:paraId="72BC19D3" w14:textId="77777777" w:rsidR="00566CF1" w:rsidRPr="00B7220C" w:rsidRDefault="00566CF1" w:rsidP="001054E7">
      <w:pPr>
        <w:pStyle w:val="Telobesedila"/>
        <w:spacing w:line="547" w:lineRule="auto"/>
        <w:ind w:left="545" w:right="803"/>
        <w:jc w:val="both"/>
        <w:rPr>
          <w:rFonts w:ascii="Myriad Pro" w:eastAsiaTheme="minorHAnsi" w:hAnsi="Myriad Pro" w:cs="Calibri"/>
          <w:sz w:val="22"/>
          <w:lang w:val="sl-SI"/>
        </w:rPr>
      </w:pPr>
      <w:r w:rsidRPr="00B7220C">
        <w:rPr>
          <w:rFonts w:ascii="Myriad Pro" w:eastAsiaTheme="minorHAnsi" w:hAnsi="Myriad Pro" w:cs="Calibri"/>
          <w:sz w:val="22"/>
          <w:lang w:val="sl-SI"/>
        </w:rPr>
        <w:t>Pogoj mora izpolnjevati vsak gospodarski subjekt, ki bo udeležen pri izvedbi javnega naročila. Dokazilo: Izpolnjen obrazec »Izjava« za vse gospodarske subjekte v ponudbi.</w:t>
      </w:r>
    </w:p>
    <w:p w14:paraId="3537BBA6" w14:textId="77777777" w:rsidR="00566CF1" w:rsidRPr="00B7220C" w:rsidRDefault="00566CF1" w:rsidP="00566CF1">
      <w:pPr>
        <w:pStyle w:val="Telobesedila"/>
        <w:spacing w:line="273" w:lineRule="auto"/>
        <w:ind w:left="545" w:right="300"/>
        <w:jc w:val="both"/>
        <w:rPr>
          <w:rFonts w:ascii="Myriad Pro" w:eastAsiaTheme="minorHAnsi" w:hAnsi="Myriad Pro" w:cs="Calibri"/>
          <w:sz w:val="22"/>
          <w:lang w:val="sl-SI"/>
        </w:rPr>
      </w:pPr>
      <w:r w:rsidRPr="00B7220C">
        <w:rPr>
          <w:rFonts w:ascii="Myriad Pro" w:eastAsiaTheme="minorHAnsi" w:hAnsi="Myriad Pro" w:cs="Calibri"/>
          <w:sz w:val="22"/>
          <w:lang w:val="sl-SI"/>
        </w:rPr>
        <w:t>Naročnik bo, v kolikor se bo pojavil dvom o resničnosti ponudnikovih izjav,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36269CDB" w14:textId="77777777" w:rsidR="00566CF1" w:rsidRPr="00B7220C" w:rsidRDefault="00566CF1" w:rsidP="00566CF1">
      <w:pPr>
        <w:pStyle w:val="Telobesedila"/>
        <w:spacing w:before="10"/>
        <w:rPr>
          <w:rFonts w:ascii="Myriad Pro" w:eastAsiaTheme="minorHAnsi" w:hAnsi="Myriad Pro" w:cs="Calibri"/>
          <w:sz w:val="22"/>
          <w:lang w:val="sl-SI"/>
        </w:rPr>
      </w:pPr>
    </w:p>
    <w:p w14:paraId="025C5754" w14:textId="6E766E76" w:rsidR="00566CF1" w:rsidRPr="00B7220C" w:rsidRDefault="00566CF1" w:rsidP="00566CF1">
      <w:pPr>
        <w:pStyle w:val="Telobesedila"/>
        <w:spacing w:line="273" w:lineRule="auto"/>
        <w:ind w:left="545" w:right="300"/>
        <w:jc w:val="both"/>
        <w:rPr>
          <w:rFonts w:ascii="Myriad Pro" w:eastAsiaTheme="minorHAnsi" w:hAnsi="Myriad Pro" w:cs="Calibri"/>
          <w:sz w:val="22"/>
          <w:lang w:val="sl-SI"/>
        </w:rPr>
      </w:pPr>
      <w:r w:rsidRPr="00B7220C">
        <w:rPr>
          <w:rFonts w:ascii="Myriad Pro" w:eastAsiaTheme="minorHAnsi" w:hAnsi="Myriad Pro" w:cs="Calibri"/>
          <w:sz w:val="22"/>
          <w:lang w:val="sl-SI"/>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p>
    <w:p w14:paraId="2B8ED5DC" w14:textId="77777777" w:rsidR="00566CF1" w:rsidRPr="00B7220C" w:rsidRDefault="00566CF1" w:rsidP="00566CF1">
      <w:pPr>
        <w:spacing w:line="273" w:lineRule="auto"/>
        <w:jc w:val="both"/>
        <w:rPr>
          <w:rFonts w:ascii="Myriad Pro" w:hAnsi="Myriad Pro"/>
          <w:szCs w:val="20"/>
        </w:rPr>
      </w:pPr>
    </w:p>
    <w:p w14:paraId="21AF1013" w14:textId="77777777" w:rsidR="00566CF1" w:rsidRPr="00B7220C" w:rsidRDefault="00566CF1" w:rsidP="00566CF1">
      <w:pPr>
        <w:pStyle w:val="Telobesedila"/>
        <w:spacing w:before="109" w:line="273" w:lineRule="auto"/>
        <w:ind w:left="545" w:right="298" w:hanging="312"/>
        <w:jc w:val="both"/>
        <w:rPr>
          <w:rFonts w:ascii="Myriad Pro" w:eastAsiaTheme="minorHAnsi" w:hAnsi="Myriad Pro" w:cs="Calibri"/>
          <w:sz w:val="22"/>
          <w:lang w:val="sl-SI"/>
        </w:rPr>
      </w:pPr>
      <w:r w:rsidRPr="00B7220C">
        <w:rPr>
          <w:rFonts w:ascii="Myriad Pro" w:eastAsiaTheme="minorHAnsi" w:hAnsi="Myriad Pro" w:cs="Calibri"/>
          <w:sz w:val="22"/>
          <w:lang w:val="sl-SI"/>
        </w:rPr>
        <w:t>Pogoj 2</w:t>
      </w:r>
    </w:p>
    <w:p w14:paraId="54086764" w14:textId="77777777" w:rsidR="00566CF1" w:rsidRPr="00B7220C" w:rsidRDefault="00566CF1" w:rsidP="00566CF1">
      <w:pPr>
        <w:pStyle w:val="Telobesedila"/>
        <w:spacing w:before="109" w:line="273" w:lineRule="auto"/>
        <w:ind w:left="545" w:right="298"/>
        <w:jc w:val="both"/>
        <w:rPr>
          <w:rFonts w:ascii="Myriad Pro" w:eastAsiaTheme="minorHAnsi" w:hAnsi="Myriad Pro" w:cs="Calibri"/>
          <w:sz w:val="22"/>
          <w:lang w:val="sl-SI"/>
        </w:rPr>
      </w:pPr>
      <w:r w:rsidRPr="00B7220C">
        <w:rPr>
          <w:rFonts w:ascii="Myriad Pro" w:eastAsiaTheme="minorHAnsi" w:hAnsi="Myriad Pro" w:cs="Calibri"/>
          <w:sz w:val="22"/>
          <w:lang w:val="sl-SI"/>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w:t>
      </w:r>
      <w:r w:rsidRPr="00B7220C">
        <w:rPr>
          <w:rFonts w:ascii="Myriad Pro" w:eastAsiaTheme="minorHAnsi" w:hAnsi="Myriad Pro" w:cs="Calibri"/>
          <w:sz w:val="22"/>
          <w:lang w:val="sl-SI"/>
        </w:rPr>
        <w:lastRenderedPageBreak/>
        <w:t>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617353E6" w14:textId="77777777" w:rsidR="00566CF1" w:rsidRPr="00B7220C" w:rsidRDefault="00566CF1" w:rsidP="00566CF1">
      <w:pPr>
        <w:pStyle w:val="Telobesedila"/>
        <w:spacing w:before="13"/>
        <w:rPr>
          <w:rFonts w:ascii="Myriad Pro" w:eastAsiaTheme="minorHAnsi" w:hAnsi="Myriad Pro" w:cs="Calibri"/>
          <w:sz w:val="22"/>
          <w:lang w:val="sl-SI"/>
        </w:rPr>
      </w:pPr>
    </w:p>
    <w:p w14:paraId="20667FF7" w14:textId="77777777" w:rsidR="00566CF1" w:rsidRPr="00B7220C" w:rsidRDefault="00566CF1" w:rsidP="00566CF1">
      <w:pPr>
        <w:pStyle w:val="Telobesedila"/>
        <w:spacing w:before="1" w:line="273" w:lineRule="auto"/>
        <w:ind w:left="545" w:right="299"/>
        <w:jc w:val="both"/>
        <w:rPr>
          <w:rFonts w:ascii="Myriad Pro" w:eastAsiaTheme="minorHAnsi" w:hAnsi="Myriad Pro" w:cs="Calibri"/>
          <w:sz w:val="22"/>
          <w:lang w:val="sl-SI"/>
        </w:rPr>
      </w:pPr>
      <w:r w:rsidRPr="00B7220C">
        <w:rPr>
          <w:rFonts w:ascii="Myriad Pro" w:eastAsiaTheme="minorHAnsi" w:hAnsi="Myriad Pro" w:cs="Calibri"/>
          <w:sz w:val="22"/>
          <w:lang w:val="sl-SI"/>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1747DF4E" w14:textId="77777777" w:rsidR="00566CF1" w:rsidRPr="00B7220C" w:rsidRDefault="00566CF1" w:rsidP="00566CF1">
      <w:pPr>
        <w:pStyle w:val="Telobesedila"/>
        <w:spacing w:before="13"/>
        <w:rPr>
          <w:rFonts w:ascii="Myriad Pro" w:eastAsiaTheme="minorHAnsi" w:hAnsi="Myriad Pro" w:cs="Calibri"/>
          <w:sz w:val="22"/>
          <w:lang w:val="sl-SI"/>
        </w:rPr>
      </w:pPr>
    </w:p>
    <w:p w14:paraId="45FFD277" w14:textId="77777777" w:rsidR="004212F3" w:rsidRDefault="00566CF1" w:rsidP="004212F3">
      <w:pPr>
        <w:pStyle w:val="Telobesedila"/>
        <w:spacing w:line="276" w:lineRule="auto"/>
        <w:ind w:left="545" w:right="1204"/>
        <w:jc w:val="both"/>
        <w:rPr>
          <w:rFonts w:ascii="Myriad Pro" w:eastAsiaTheme="minorHAnsi" w:hAnsi="Myriad Pro" w:cs="Calibri"/>
          <w:sz w:val="22"/>
          <w:lang w:val="sl-SI"/>
        </w:rPr>
      </w:pPr>
      <w:r w:rsidRPr="00B7220C">
        <w:rPr>
          <w:rFonts w:ascii="Myriad Pro" w:eastAsiaTheme="minorHAnsi" w:hAnsi="Myriad Pro" w:cs="Calibri"/>
          <w:sz w:val="22"/>
          <w:lang w:val="sl-SI"/>
        </w:rPr>
        <w:t>Pogoj mora izpolnjevati vsak gospodarski subjekt, ki bo udeležen pri izvedbi javnega</w:t>
      </w:r>
      <w:r w:rsidR="004212F3">
        <w:rPr>
          <w:rFonts w:ascii="Myriad Pro" w:eastAsiaTheme="minorHAnsi" w:hAnsi="Myriad Pro" w:cs="Calibri"/>
          <w:sz w:val="22"/>
          <w:lang w:val="sl-SI"/>
        </w:rPr>
        <w:t xml:space="preserve"> </w:t>
      </w:r>
      <w:r w:rsidRPr="00B7220C">
        <w:rPr>
          <w:rFonts w:ascii="Myriad Pro" w:eastAsiaTheme="minorHAnsi" w:hAnsi="Myriad Pro" w:cs="Calibri"/>
          <w:sz w:val="22"/>
          <w:lang w:val="sl-SI"/>
        </w:rPr>
        <w:t>naročila.</w:t>
      </w:r>
    </w:p>
    <w:p w14:paraId="3D8181E3" w14:textId="24D978E6" w:rsidR="004212F3" w:rsidRDefault="00566CF1" w:rsidP="004212F3">
      <w:pPr>
        <w:pStyle w:val="Telobesedila"/>
        <w:spacing w:after="0"/>
        <w:ind w:left="545" w:right="1204"/>
        <w:jc w:val="both"/>
        <w:rPr>
          <w:rFonts w:ascii="Myriad Pro" w:eastAsiaTheme="minorHAnsi" w:hAnsi="Myriad Pro" w:cs="Calibri"/>
          <w:sz w:val="22"/>
          <w:lang w:val="sl-SI"/>
        </w:rPr>
      </w:pPr>
      <w:r w:rsidRPr="00B7220C">
        <w:rPr>
          <w:rFonts w:ascii="Myriad Pro" w:eastAsiaTheme="minorHAnsi" w:hAnsi="Myriad Pro" w:cs="Calibri"/>
          <w:sz w:val="22"/>
          <w:lang w:val="sl-SI"/>
        </w:rPr>
        <w:t xml:space="preserve"> </w:t>
      </w:r>
    </w:p>
    <w:p w14:paraId="3B4E6C22" w14:textId="5078988F" w:rsidR="00566CF1" w:rsidRPr="00B7220C" w:rsidRDefault="00566CF1" w:rsidP="00566CF1">
      <w:pPr>
        <w:pStyle w:val="Telobesedila"/>
        <w:spacing w:line="547" w:lineRule="auto"/>
        <w:ind w:left="545" w:right="1204"/>
        <w:jc w:val="both"/>
        <w:rPr>
          <w:rFonts w:ascii="Myriad Pro" w:eastAsiaTheme="minorHAnsi" w:hAnsi="Myriad Pro" w:cs="Calibri"/>
          <w:sz w:val="22"/>
          <w:lang w:val="sl-SI"/>
        </w:rPr>
      </w:pPr>
      <w:r w:rsidRPr="00B7220C">
        <w:rPr>
          <w:rFonts w:ascii="Myriad Pro" w:eastAsiaTheme="minorHAnsi" w:hAnsi="Myriad Pro" w:cs="Calibri"/>
          <w:sz w:val="22"/>
          <w:lang w:val="sl-SI"/>
        </w:rPr>
        <w:t>Dokazilo: Izpolnjen obrazec »Izjava« za vse gospodarske subjekte v ponudbi.</w:t>
      </w:r>
    </w:p>
    <w:p w14:paraId="4A97220D" w14:textId="77777777" w:rsidR="00566CF1" w:rsidRPr="00B7220C" w:rsidRDefault="00566CF1" w:rsidP="00566CF1">
      <w:pPr>
        <w:pStyle w:val="Telobesedila"/>
        <w:spacing w:line="273" w:lineRule="auto"/>
        <w:ind w:left="545" w:right="299" w:hanging="312"/>
        <w:jc w:val="both"/>
        <w:rPr>
          <w:rFonts w:ascii="Myriad Pro" w:eastAsiaTheme="minorHAnsi" w:hAnsi="Myriad Pro" w:cs="Calibri"/>
          <w:sz w:val="22"/>
          <w:lang w:val="sl-SI"/>
        </w:rPr>
      </w:pPr>
      <w:r w:rsidRPr="00B7220C">
        <w:rPr>
          <w:rFonts w:ascii="Myriad Pro" w:eastAsiaTheme="minorHAnsi" w:hAnsi="Myriad Pro" w:cs="Calibri"/>
          <w:sz w:val="22"/>
          <w:lang w:val="sl-SI"/>
        </w:rPr>
        <w:t>Pogoj 3</w:t>
      </w:r>
    </w:p>
    <w:p w14:paraId="2302346D" w14:textId="77777777" w:rsidR="00566CF1" w:rsidRPr="00B7220C" w:rsidRDefault="00566CF1" w:rsidP="00566CF1">
      <w:pPr>
        <w:pStyle w:val="Telobesedila"/>
        <w:spacing w:line="273" w:lineRule="auto"/>
        <w:ind w:left="545" w:right="299"/>
        <w:jc w:val="both"/>
        <w:rPr>
          <w:rFonts w:ascii="Myriad Pro" w:eastAsiaTheme="minorHAnsi" w:hAnsi="Myriad Pro" w:cs="Calibri"/>
          <w:sz w:val="22"/>
          <w:lang w:val="sl-SI"/>
        </w:rPr>
      </w:pPr>
      <w:r w:rsidRPr="00B7220C">
        <w:rPr>
          <w:rFonts w:ascii="Myriad Pro" w:eastAsiaTheme="minorHAnsi" w:hAnsi="Myriad Pro" w:cs="Calibri"/>
          <w:sz w:val="22"/>
          <w:lang w:val="sl-SI"/>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6A1FC10" w14:textId="77777777" w:rsidR="00566CF1" w:rsidRPr="00B7220C" w:rsidRDefault="00566CF1" w:rsidP="00566CF1">
      <w:pPr>
        <w:pStyle w:val="Telobesedila"/>
        <w:spacing w:before="12"/>
        <w:rPr>
          <w:rFonts w:ascii="Myriad Pro" w:eastAsiaTheme="minorHAnsi" w:hAnsi="Myriad Pro" w:cs="Calibri"/>
          <w:sz w:val="22"/>
          <w:lang w:val="sl-SI"/>
        </w:rPr>
      </w:pPr>
    </w:p>
    <w:p w14:paraId="2F4FA9B6" w14:textId="77777777" w:rsidR="00566CF1" w:rsidRPr="00B7220C" w:rsidRDefault="00566CF1" w:rsidP="00566CF1">
      <w:pPr>
        <w:pStyle w:val="Telobesedila"/>
        <w:ind w:left="545"/>
        <w:jc w:val="both"/>
        <w:rPr>
          <w:rFonts w:ascii="Myriad Pro" w:eastAsiaTheme="minorHAnsi" w:hAnsi="Myriad Pro" w:cs="Calibri"/>
          <w:sz w:val="22"/>
          <w:lang w:val="sl-SI"/>
        </w:rPr>
      </w:pPr>
      <w:r w:rsidRPr="00B7220C">
        <w:rPr>
          <w:rFonts w:ascii="Myriad Pro" w:eastAsiaTheme="minorHAnsi" w:hAnsi="Myriad Pro" w:cs="Calibri"/>
          <w:sz w:val="22"/>
          <w:lang w:val="sl-SI"/>
        </w:rPr>
        <w:t>Pogoj mora izpolnjevati vsak gospodarski subjekt, ki bo udeležen pri izvedbi javnega naročila.</w:t>
      </w:r>
    </w:p>
    <w:p w14:paraId="1E2E71ED" w14:textId="77777777" w:rsidR="00566CF1" w:rsidRPr="00B7220C" w:rsidRDefault="00566CF1" w:rsidP="00566CF1">
      <w:pPr>
        <w:pStyle w:val="Telobesedila"/>
        <w:spacing w:before="2"/>
        <w:rPr>
          <w:rFonts w:ascii="Myriad Pro" w:eastAsiaTheme="minorHAnsi" w:hAnsi="Myriad Pro" w:cs="Calibri"/>
          <w:sz w:val="22"/>
          <w:lang w:val="sl-SI"/>
        </w:rPr>
      </w:pPr>
    </w:p>
    <w:p w14:paraId="76D55D86" w14:textId="77777777" w:rsidR="00566CF1" w:rsidRPr="00B7220C" w:rsidRDefault="00566CF1" w:rsidP="00566CF1">
      <w:pPr>
        <w:pStyle w:val="Telobesedila"/>
        <w:ind w:left="545"/>
        <w:jc w:val="both"/>
        <w:rPr>
          <w:rFonts w:ascii="Myriad Pro" w:eastAsiaTheme="minorHAnsi" w:hAnsi="Myriad Pro" w:cs="Calibri"/>
          <w:sz w:val="22"/>
          <w:lang w:val="sl-SI"/>
        </w:rPr>
      </w:pPr>
      <w:r w:rsidRPr="00B7220C">
        <w:rPr>
          <w:rFonts w:ascii="Myriad Pro" w:eastAsiaTheme="minorHAnsi" w:hAnsi="Myriad Pro" w:cs="Calibri"/>
          <w:sz w:val="22"/>
          <w:lang w:val="sl-SI"/>
        </w:rPr>
        <w:t>Dokazilo: Izpolnjen obrazec »Izjava« za vse gospodarske subjekte v ponudbi.</w:t>
      </w:r>
    </w:p>
    <w:p w14:paraId="7271C202" w14:textId="77777777" w:rsidR="00566CF1" w:rsidRPr="00B7220C" w:rsidRDefault="00566CF1" w:rsidP="00566CF1">
      <w:pPr>
        <w:pStyle w:val="Telobesedila"/>
        <w:spacing w:before="2"/>
        <w:rPr>
          <w:rFonts w:ascii="Myriad Pro" w:eastAsiaTheme="minorHAnsi" w:hAnsi="Myriad Pro" w:cs="Calibri"/>
          <w:sz w:val="22"/>
          <w:lang w:val="sl-SI"/>
        </w:rPr>
      </w:pPr>
    </w:p>
    <w:p w14:paraId="112CA8F6" w14:textId="77777777" w:rsidR="00566CF1" w:rsidRPr="00B7220C" w:rsidRDefault="00566CF1" w:rsidP="00566CF1">
      <w:pPr>
        <w:pStyle w:val="Telobesedila"/>
        <w:spacing w:line="273" w:lineRule="auto"/>
        <w:ind w:left="545" w:right="301" w:hanging="312"/>
        <w:jc w:val="both"/>
        <w:rPr>
          <w:rFonts w:ascii="Myriad Pro" w:eastAsiaTheme="minorHAnsi" w:hAnsi="Myriad Pro" w:cs="Calibri"/>
          <w:sz w:val="22"/>
          <w:lang w:val="sl-SI"/>
        </w:rPr>
      </w:pPr>
      <w:r w:rsidRPr="00B7220C">
        <w:rPr>
          <w:rFonts w:ascii="Myriad Pro" w:eastAsiaTheme="minorHAnsi" w:hAnsi="Myriad Pro" w:cs="Calibri"/>
          <w:sz w:val="22"/>
          <w:lang w:val="sl-SI"/>
        </w:rPr>
        <w:t>Pogoj 4</w:t>
      </w:r>
    </w:p>
    <w:p w14:paraId="795A9DEF" w14:textId="77777777" w:rsidR="00566CF1" w:rsidRPr="00B7220C" w:rsidRDefault="00566CF1" w:rsidP="00566CF1">
      <w:pPr>
        <w:pStyle w:val="Telobesedila"/>
        <w:spacing w:line="273" w:lineRule="auto"/>
        <w:ind w:left="545" w:right="301"/>
        <w:jc w:val="both"/>
        <w:rPr>
          <w:rFonts w:ascii="Myriad Pro" w:eastAsiaTheme="minorHAnsi" w:hAnsi="Myriad Pro" w:cs="Calibri"/>
          <w:sz w:val="22"/>
          <w:lang w:val="sl-SI"/>
        </w:rPr>
      </w:pPr>
      <w:r w:rsidRPr="00B7220C">
        <w:rPr>
          <w:rFonts w:ascii="Myriad Pro" w:eastAsiaTheme="minorHAnsi" w:hAnsi="Myriad Pro" w:cs="Calibri"/>
          <w:sz w:val="22"/>
          <w:lang w:val="sl-SI"/>
        </w:rPr>
        <w:t>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69DF59" w14:textId="77777777" w:rsidR="00566CF1" w:rsidRPr="00B7220C" w:rsidRDefault="00566CF1" w:rsidP="00566CF1">
      <w:pPr>
        <w:pStyle w:val="Telobesedila"/>
        <w:spacing w:line="273" w:lineRule="auto"/>
        <w:ind w:left="545" w:right="301"/>
        <w:jc w:val="both"/>
        <w:rPr>
          <w:rFonts w:ascii="Myriad Pro" w:eastAsiaTheme="minorHAnsi" w:hAnsi="Myriad Pro" w:cs="Calibri"/>
          <w:sz w:val="22"/>
          <w:lang w:val="sl-SI"/>
        </w:rPr>
      </w:pPr>
    </w:p>
    <w:p w14:paraId="0CAA2730" w14:textId="77777777" w:rsidR="00566CF1" w:rsidRPr="00B7220C" w:rsidRDefault="00566CF1" w:rsidP="00566CF1">
      <w:pPr>
        <w:pStyle w:val="Telobesedila"/>
        <w:spacing w:before="53"/>
        <w:ind w:left="545"/>
        <w:rPr>
          <w:rFonts w:ascii="Myriad Pro" w:eastAsiaTheme="minorHAnsi" w:hAnsi="Myriad Pro" w:cs="Calibri"/>
          <w:sz w:val="22"/>
          <w:lang w:val="sl-SI"/>
        </w:rPr>
      </w:pPr>
      <w:r w:rsidRPr="00B7220C">
        <w:rPr>
          <w:rFonts w:ascii="Myriad Pro" w:eastAsiaTheme="minorHAnsi" w:hAnsi="Myriad Pro" w:cs="Calibri"/>
          <w:sz w:val="22"/>
          <w:lang w:val="sl-SI"/>
        </w:rPr>
        <w:t>V kolikor je gospodarski subjekt v položaju iz zgornjega odstavka, lahko v skladu z devetim odstavkom</w:t>
      </w:r>
    </w:p>
    <w:p w14:paraId="76AE0558" w14:textId="77777777" w:rsidR="00566CF1" w:rsidRPr="00B7220C" w:rsidRDefault="00566CF1" w:rsidP="00566CF1">
      <w:pPr>
        <w:pStyle w:val="Telobesedila"/>
        <w:spacing w:before="46"/>
        <w:ind w:left="545"/>
        <w:rPr>
          <w:rFonts w:ascii="Myriad Pro" w:eastAsiaTheme="minorHAnsi" w:hAnsi="Myriad Pro" w:cs="Calibri"/>
          <w:sz w:val="22"/>
          <w:lang w:val="sl-SI"/>
        </w:rPr>
      </w:pPr>
      <w:r w:rsidRPr="00B7220C">
        <w:rPr>
          <w:rFonts w:ascii="Myriad Pro" w:eastAsiaTheme="minorHAnsi" w:hAnsi="Myriad Pro" w:cs="Calibri"/>
          <w:sz w:val="22"/>
          <w:lang w:val="sl-SI"/>
        </w:rPr>
        <w:t>75. člena ZJN-3 najkasneje do roka za oddajo ponudb naročniku predloži dokaze, da je sprejel</w:t>
      </w:r>
    </w:p>
    <w:p w14:paraId="0D1007EB" w14:textId="77777777" w:rsidR="00566CF1" w:rsidRPr="00B7220C" w:rsidRDefault="00566CF1" w:rsidP="00566CF1">
      <w:pPr>
        <w:pStyle w:val="Telobesedila"/>
        <w:spacing w:before="46"/>
        <w:ind w:left="545"/>
        <w:rPr>
          <w:rFonts w:ascii="Myriad Pro" w:eastAsiaTheme="minorHAnsi" w:hAnsi="Myriad Pro" w:cs="Calibri"/>
          <w:sz w:val="22"/>
          <w:lang w:val="sl-SI"/>
        </w:rPr>
      </w:pPr>
      <w:r w:rsidRPr="00B7220C">
        <w:rPr>
          <w:rFonts w:ascii="Myriad Pro" w:eastAsiaTheme="minorHAnsi" w:hAnsi="Myriad Pro" w:cs="Calibri"/>
          <w:sz w:val="22"/>
          <w:lang w:val="sl-SI"/>
        </w:rPr>
        <w:t>zadostne ukrepe, s katerimi lahko dokaže svojo zanesljivost kljub obstoju razlogov za izključitev.</w:t>
      </w:r>
    </w:p>
    <w:p w14:paraId="3B0C7B18" w14:textId="77777777" w:rsidR="00566CF1" w:rsidRPr="00B7220C" w:rsidRDefault="00566CF1" w:rsidP="00566CF1">
      <w:pPr>
        <w:pStyle w:val="Telobesedila"/>
        <w:spacing w:before="2"/>
        <w:rPr>
          <w:rFonts w:ascii="Myriad Pro" w:eastAsiaTheme="minorHAnsi" w:hAnsi="Myriad Pro" w:cs="Calibri"/>
          <w:sz w:val="22"/>
          <w:lang w:val="sl-SI"/>
        </w:rPr>
      </w:pPr>
    </w:p>
    <w:p w14:paraId="68DB0E73" w14:textId="77777777" w:rsidR="00566CF1" w:rsidRPr="00B7220C" w:rsidRDefault="00566CF1" w:rsidP="00566CF1">
      <w:pPr>
        <w:pStyle w:val="Telobesedila"/>
        <w:spacing w:line="547" w:lineRule="auto"/>
        <w:ind w:left="545" w:right="803"/>
        <w:rPr>
          <w:rFonts w:ascii="Myriad Pro" w:eastAsiaTheme="minorHAnsi" w:hAnsi="Myriad Pro" w:cs="Calibri"/>
          <w:sz w:val="22"/>
          <w:lang w:val="sl-SI"/>
        </w:rPr>
      </w:pPr>
      <w:r w:rsidRPr="00B7220C">
        <w:rPr>
          <w:rFonts w:ascii="Myriad Pro" w:eastAsiaTheme="minorHAnsi" w:hAnsi="Myriad Pro" w:cs="Calibri"/>
          <w:sz w:val="22"/>
          <w:lang w:val="sl-SI"/>
        </w:rPr>
        <w:t>Pogoj mora izpolnjevati vsak gospodarski subjekt, ki bo udeležen pri izvedbi javnega naročila. Dokazilo: Izpolnjen obrazec »Izjava« za vse gospodarske subjekte v ponudbi.</w:t>
      </w:r>
    </w:p>
    <w:p w14:paraId="36C63D9A" w14:textId="77777777" w:rsidR="00566CF1" w:rsidRPr="00B7220C" w:rsidRDefault="00566CF1" w:rsidP="00566CF1">
      <w:pPr>
        <w:pStyle w:val="Telobesedila"/>
        <w:spacing w:line="336" w:lineRule="exact"/>
        <w:ind w:left="233"/>
        <w:rPr>
          <w:rFonts w:ascii="Myriad Pro" w:eastAsiaTheme="minorHAnsi" w:hAnsi="Myriad Pro" w:cs="Calibri"/>
          <w:sz w:val="22"/>
          <w:lang w:val="sl-SI"/>
        </w:rPr>
      </w:pPr>
      <w:r w:rsidRPr="00B7220C">
        <w:rPr>
          <w:rFonts w:ascii="Myriad Pro" w:eastAsiaTheme="minorHAnsi" w:hAnsi="Myriad Pro" w:cs="Calibri"/>
          <w:sz w:val="22"/>
          <w:lang w:val="sl-SI"/>
        </w:rPr>
        <w:t>Pogoj</w:t>
      </w:r>
      <w:r w:rsidRPr="00B7220C">
        <w:rPr>
          <w:rFonts w:ascii="Myriad Pro" w:eastAsiaTheme="minorHAnsi" w:hAnsi="Myriad Pro" w:cs="Calibri"/>
          <w:sz w:val="22"/>
          <w:lang w:val="sl-SI"/>
        </w:rPr>
        <w:tab/>
        <w:t>5</w:t>
      </w:r>
    </w:p>
    <w:p w14:paraId="6E35FF08" w14:textId="77777777" w:rsidR="00566CF1" w:rsidRPr="00B7220C" w:rsidRDefault="00566CF1" w:rsidP="00566CF1">
      <w:pPr>
        <w:pStyle w:val="Telobesedila"/>
        <w:spacing w:line="336" w:lineRule="exact"/>
        <w:ind w:left="233" w:firstLine="360"/>
        <w:rPr>
          <w:rFonts w:ascii="Myriad Pro" w:eastAsiaTheme="minorHAnsi" w:hAnsi="Myriad Pro" w:cs="Calibri"/>
          <w:sz w:val="22"/>
          <w:lang w:val="sl-SI"/>
        </w:rPr>
      </w:pPr>
      <w:r w:rsidRPr="00B7220C">
        <w:rPr>
          <w:rFonts w:ascii="Myriad Pro" w:eastAsiaTheme="minorHAnsi" w:hAnsi="Myriad Pro" w:cs="Calibri"/>
          <w:sz w:val="22"/>
          <w:lang w:val="sl-SI"/>
        </w:rPr>
        <w:t>Naročnik bo iz postopka javnega naročanja izključil gospodarski subjekt:</w:t>
      </w:r>
    </w:p>
    <w:p w14:paraId="2885B7B0" w14:textId="77777777" w:rsidR="00566CF1" w:rsidRPr="00B7220C" w:rsidRDefault="00566CF1">
      <w:pPr>
        <w:pStyle w:val="Odstavekseznama"/>
        <w:widowControl w:val="0"/>
        <w:numPr>
          <w:ilvl w:val="0"/>
          <w:numId w:val="11"/>
        </w:numPr>
        <w:tabs>
          <w:tab w:val="left" w:pos="953"/>
        </w:tabs>
        <w:autoSpaceDE w:val="0"/>
        <w:autoSpaceDN w:val="0"/>
        <w:spacing w:before="48" w:line="336" w:lineRule="exact"/>
        <w:contextualSpacing w:val="0"/>
        <w:rPr>
          <w:rFonts w:ascii="Myriad Pro" w:eastAsiaTheme="minorHAnsi" w:hAnsi="Myriad Pro" w:cs="Calibri"/>
          <w:sz w:val="22"/>
          <w:szCs w:val="20"/>
        </w:rPr>
      </w:pPr>
      <w:r w:rsidRPr="00B7220C">
        <w:rPr>
          <w:rFonts w:ascii="Myriad Pro" w:eastAsiaTheme="minorHAnsi" w:hAnsi="Myriad Pro" w:cs="Calibri"/>
          <w:sz w:val="22"/>
          <w:szCs w:val="20"/>
        </w:rPr>
        <w:lastRenderedPageBreak/>
        <w:t>če se je nad gospodarskim subjektom začel postopek zaradi insolventnosti ali prisilnega</w:t>
      </w:r>
    </w:p>
    <w:p w14:paraId="2CE4B66D" w14:textId="77777777" w:rsidR="00566CF1" w:rsidRPr="00B7220C" w:rsidRDefault="00566CF1" w:rsidP="00566CF1">
      <w:pPr>
        <w:pStyle w:val="Telobesedila"/>
        <w:spacing w:line="335" w:lineRule="exact"/>
        <w:ind w:left="953"/>
        <w:rPr>
          <w:rFonts w:ascii="Myriad Pro" w:eastAsiaTheme="minorHAnsi" w:hAnsi="Myriad Pro" w:cs="Calibri"/>
          <w:sz w:val="22"/>
          <w:lang w:val="sl-SI"/>
        </w:rPr>
      </w:pPr>
      <w:r w:rsidRPr="00B7220C">
        <w:rPr>
          <w:rFonts w:ascii="Myriad Pro" w:eastAsiaTheme="minorHAnsi" w:hAnsi="Myriad Pro" w:cs="Calibri"/>
          <w:sz w:val="22"/>
          <w:lang w:val="sl-SI"/>
        </w:rPr>
        <w:t>prenehanja po zakonu, ki ureja postopek zaradi insolventnosti in prisilnega prenehanja ali</w:t>
      </w:r>
    </w:p>
    <w:p w14:paraId="5D37451E" w14:textId="77777777" w:rsidR="00566CF1" w:rsidRPr="00B7220C" w:rsidRDefault="00566CF1">
      <w:pPr>
        <w:pStyle w:val="Odstavekseznama"/>
        <w:widowControl w:val="0"/>
        <w:numPr>
          <w:ilvl w:val="0"/>
          <w:numId w:val="11"/>
        </w:numPr>
        <w:tabs>
          <w:tab w:val="left" w:pos="953"/>
        </w:tabs>
        <w:autoSpaceDE w:val="0"/>
        <w:autoSpaceDN w:val="0"/>
        <w:spacing w:line="335" w:lineRule="exact"/>
        <w:contextualSpacing w:val="0"/>
        <w:rPr>
          <w:rFonts w:ascii="Myriad Pro" w:eastAsiaTheme="minorHAnsi" w:hAnsi="Myriad Pro" w:cs="Calibri"/>
          <w:sz w:val="22"/>
          <w:szCs w:val="20"/>
        </w:rPr>
      </w:pPr>
      <w:r w:rsidRPr="00B7220C">
        <w:rPr>
          <w:rFonts w:ascii="Myriad Pro" w:eastAsiaTheme="minorHAnsi" w:hAnsi="Myriad Pro" w:cs="Calibri"/>
          <w:sz w:val="22"/>
          <w:szCs w:val="20"/>
        </w:rPr>
        <w:t>če se je nad gospodarskim subjektom začel postopek likvidacije po zakonu, ki ureja gospodarske</w:t>
      </w:r>
    </w:p>
    <w:p w14:paraId="2C6381B7" w14:textId="77777777" w:rsidR="00566CF1" w:rsidRPr="00B7220C" w:rsidRDefault="00566CF1" w:rsidP="00566CF1">
      <w:pPr>
        <w:pStyle w:val="Telobesedila"/>
        <w:spacing w:line="334" w:lineRule="exact"/>
        <w:ind w:left="953"/>
        <w:rPr>
          <w:rFonts w:ascii="Myriad Pro" w:eastAsiaTheme="minorHAnsi" w:hAnsi="Myriad Pro" w:cs="Calibri"/>
          <w:sz w:val="22"/>
          <w:lang w:val="sl-SI"/>
        </w:rPr>
      </w:pPr>
      <w:r w:rsidRPr="00B7220C">
        <w:rPr>
          <w:rFonts w:ascii="Myriad Pro" w:eastAsiaTheme="minorHAnsi" w:hAnsi="Myriad Pro" w:cs="Calibri"/>
          <w:sz w:val="22"/>
          <w:lang w:val="sl-SI"/>
        </w:rPr>
        <w:t>družbe, če njegova sredstva ali poslovanje upravlja upravitelj ali sodišče, ali</w:t>
      </w:r>
    </w:p>
    <w:p w14:paraId="00741FF4" w14:textId="77777777" w:rsidR="00566CF1" w:rsidRPr="00B7220C" w:rsidRDefault="00566CF1">
      <w:pPr>
        <w:pStyle w:val="Odstavekseznama"/>
        <w:widowControl w:val="0"/>
        <w:numPr>
          <w:ilvl w:val="0"/>
          <w:numId w:val="11"/>
        </w:numPr>
        <w:tabs>
          <w:tab w:val="left" w:pos="953"/>
        </w:tabs>
        <w:autoSpaceDE w:val="0"/>
        <w:autoSpaceDN w:val="0"/>
        <w:spacing w:line="335" w:lineRule="exact"/>
        <w:contextualSpacing w:val="0"/>
        <w:rPr>
          <w:rFonts w:ascii="Myriad Pro" w:eastAsiaTheme="minorHAnsi" w:hAnsi="Myriad Pro" w:cs="Calibri"/>
          <w:sz w:val="22"/>
          <w:szCs w:val="20"/>
        </w:rPr>
      </w:pPr>
      <w:r w:rsidRPr="00B7220C">
        <w:rPr>
          <w:rFonts w:ascii="Myriad Pro" w:eastAsiaTheme="minorHAnsi" w:hAnsi="Myriad Pro" w:cs="Calibri"/>
          <w:sz w:val="22"/>
          <w:szCs w:val="20"/>
        </w:rPr>
        <w:t>če so njegove poslovne dejavnosti začasno ustavljene, ali</w:t>
      </w:r>
    </w:p>
    <w:p w14:paraId="01FA7849" w14:textId="77777777" w:rsidR="00566CF1" w:rsidRPr="00B7220C" w:rsidRDefault="00566CF1">
      <w:pPr>
        <w:pStyle w:val="Odstavekseznama"/>
        <w:widowControl w:val="0"/>
        <w:numPr>
          <w:ilvl w:val="0"/>
          <w:numId w:val="11"/>
        </w:numPr>
        <w:tabs>
          <w:tab w:val="left" w:pos="953"/>
        </w:tabs>
        <w:autoSpaceDE w:val="0"/>
        <w:autoSpaceDN w:val="0"/>
        <w:spacing w:line="335" w:lineRule="exact"/>
        <w:contextualSpacing w:val="0"/>
        <w:rPr>
          <w:rFonts w:ascii="Myriad Pro" w:eastAsiaTheme="minorHAnsi" w:hAnsi="Myriad Pro" w:cs="Calibri"/>
          <w:sz w:val="22"/>
          <w:szCs w:val="20"/>
        </w:rPr>
      </w:pPr>
      <w:r w:rsidRPr="00B7220C">
        <w:rPr>
          <w:rFonts w:ascii="Myriad Pro" w:eastAsiaTheme="minorHAnsi" w:hAnsi="Myriad Pro" w:cs="Calibri"/>
          <w:sz w:val="22"/>
          <w:szCs w:val="20"/>
        </w:rPr>
        <w:t>če se je v skladu s predpisi druge države nad njim začel postopek ali je nastal položaj z enakimi</w:t>
      </w:r>
    </w:p>
    <w:p w14:paraId="00E5352F" w14:textId="77777777" w:rsidR="00566CF1" w:rsidRPr="00B7220C" w:rsidRDefault="00566CF1" w:rsidP="00566CF1">
      <w:pPr>
        <w:pStyle w:val="Telobesedila"/>
        <w:spacing w:line="336" w:lineRule="exact"/>
        <w:ind w:left="953"/>
        <w:rPr>
          <w:rFonts w:ascii="Myriad Pro" w:eastAsiaTheme="minorHAnsi" w:hAnsi="Myriad Pro" w:cs="Calibri"/>
          <w:sz w:val="22"/>
          <w:lang w:val="sl-SI"/>
        </w:rPr>
      </w:pPr>
      <w:r w:rsidRPr="00B7220C">
        <w:rPr>
          <w:rFonts w:ascii="Myriad Pro" w:eastAsiaTheme="minorHAnsi" w:hAnsi="Myriad Pro" w:cs="Calibri"/>
          <w:sz w:val="22"/>
          <w:lang w:val="sl-SI"/>
        </w:rPr>
        <w:t>pravnimi posledicami.</w:t>
      </w:r>
    </w:p>
    <w:p w14:paraId="7435EE93" w14:textId="77777777" w:rsidR="00566CF1" w:rsidRPr="00B7220C" w:rsidRDefault="00566CF1" w:rsidP="00566CF1">
      <w:pPr>
        <w:pStyle w:val="Telobesedila"/>
        <w:spacing w:before="14"/>
        <w:rPr>
          <w:rFonts w:ascii="Myriad Pro" w:eastAsiaTheme="minorHAnsi" w:hAnsi="Myriad Pro" w:cs="Calibri"/>
          <w:sz w:val="22"/>
          <w:lang w:val="sl-SI"/>
        </w:rPr>
      </w:pPr>
    </w:p>
    <w:p w14:paraId="540E6C31" w14:textId="77777777" w:rsidR="00566CF1" w:rsidRPr="00B7220C" w:rsidRDefault="00566CF1" w:rsidP="00566CF1">
      <w:pPr>
        <w:pStyle w:val="Telobesedila"/>
        <w:ind w:left="545"/>
        <w:jc w:val="both"/>
        <w:rPr>
          <w:rFonts w:ascii="Myriad Pro" w:eastAsiaTheme="minorHAnsi" w:hAnsi="Myriad Pro" w:cs="Calibri"/>
          <w:sz w:val="22"/>
          <w:lang w:val="sl-SI"/>
        </w:rPr>
      </w:pPr>
      <w:r w:rsidRPr="00B7220C">
        <w:rPr>
          <w:rFonts w:ascii="Myriad Pro" w:eastAsiaTheme="minorHAnsi" w:hAnsi="Myriad Pro" w:cs="Calibri"/>
          <w:sz w:val="22"/>
          <w:lang w:val="sl-SI"/>
        </w:rPr>
        <w:t>V kolikor je gospodarski subjekt v položaju iz zgornjega odstavka, lahko v skladu z devetim odstavkom</w:t>
      </w:r>
    </w:p>
    <w:p w14:paraId="485973A2" w14:textId="77777777" w:rsidR="00566CF1" w:rsidRPr="00B7220C" w:rsidRDefault="00566CF1" w:rsidP="00566CF1">
      <w:pPr>
        <w:pStyle w:val="Telobesedila"/>
        <w:spacing w:before="46"/>
        <w:ind w:left="545"/>
        <w:jc w:val="both"/>
        <w:rPr>
          <w:rFonts w:ascii="Myriad Pro" w:eastAsiaTheme="minorHAnsi" w:hAnsi="Myriad Pro" w:cs="Calibri"/>
          <w:sz w:val="22"/>
          <w:lang w:val="sl-SI"/>
        </w:rPr>
      </w:pPr>
      <w:r w:rsidRPr="00B7220C">
        <w:rPr>
          <w:rFonts w:ascii="Myriad Pro" w:eastAsiaTheme="minorHAnsi" w:hAnsi="Myriad Pro" w:cs="Calibri"/>
          <w:sz w:val="22"/>
          <w:lang w:val="sl-SI"/>
        </w:rPr>
        <w:t>75. člena ZJN-3 najkasneje do roka za oddajo ponudb naročniku predloži dokaze, da je sprejel</w:t>
      </w:r>
    </w:p>
    <w:p w14:paraId="6EE00856" w14:textId="4EC3A140" w:rsidR="00566CF1" w:rsidRDefault="00566CF1" w:rsidP="001A261C">
      <w:pPr>
        <w:pStyle w:val="Telobesedila"/>
        <w:spacing w:before="48" w:line="276" w:lineRule="auto"/>
        <w:ind w:left="545" w:right="803"/>
        <w:jc w:val="both"/>
        <w:rPr>
          <w:rFonts w:ascii="Myriad Pro" w:eastAsiaTheme="minorHAnsi" w:hAnsi="Myriad Pro" w:cs="Calibri"/>
          <w:sz w:val="22"/>
          <w:lang w:val="sl-SI"/>
        </w:rPr>
      </w:pPr>
      <w:r w:rsidRPr="00B7220C">
        <w:rPr>
          <w:rFonts w:ascii="Myriad Pro" w:eastAsiaTheme="minorHAnsi" w:hAnsi="Myriad Pro" w:cs="Calibri"/>
          <w:sz w:val="22"/>
          <w:lang w:val="sl-SI"/>
        </w:rPr>
        <w:t>zadostne ukrepe, s katerimi lahko dokaže svojo zanesljivost kljub obstoju razlogov za</w:t>
      </w:r>
      <w:r w:rsidR="001A261C">
        <w:rPr>
          <w:rFonts w:ascii="Myriad Pro" w:eastAsiaTheme="minorHAnsi" w:hAnsi="Myriad Pro" w:cs="Calibri"/>
          <w:sz w:val="22"/>
          <w:lang w:val="sl-SI"/>
        </w:rPr>
        <w:t xml:space="preserve"> izključitev.</w:t>
      </w:r>
    </w:p>
    <w:p w14:paraId="1F0D70D7" w14:textId="77777777" w:rsidR="001A261C" w:rsidRPr="00B7220C" w:rsidRDefault="001A261C" w:rsidP="001A261C">
      <w:pPr>
        <w:pStyle w:val="Telobesedila"/>
        <w:spacing w:before="48" w:line="276" w:lineRule="auto"/>
        <w:ind w:left="545" w:right="803"/>
        <w:jc w:val="both"/>
        <w:rPr>
          <w:rFonts w:ascii="Myriad Pro" w:eastAsiaTheme="minorHAnsi" w:hAnsi="Myriad Pro" w:cs="Calibri"/>
          <w:sz w:val="22"/>
          <w:lang w:val="sl-SI"/>
        </w:rPr>
      </w:pPr>
    </w:p>
    <w:p w14:paraId="2AB5F3E8" w14:textId="73ADD562" w:rsidR="00566CF1" w:rsidRPr="00B7220C" w:rsidRDefault="00566CF1" w:rsidP="00566CF1">
      <w:pPr>
        <w:pStyle w:val="Telobesedila"/>
        <w:spacing w:before="48" w:line="544" w:lineRule="auto"/>
        <w:ind w:left="545" w:right="803"/>
        <w:rPr>
          <w:rFonts w:ascii="Myriad Pro" w:eastAsiaTheme="minorHAnsi" w:hAnsi="Myriad Pro" w:cs="Calibri"/>
          <w:sz w:val="22"/>
          <w:lang w:val="sl-SI"/>
        </w:rPr>
      </w:pPr>
      <w:r w:rsidRPr="00B7220C">
        <w:rPr>
          <w:rFonts w:ascii="Myriad Pro" w:eastAsiaTheme="minorHAnsi" w:hAnsi="Myriad Pro" w:cs="Calibri"/>
          <w:sz w:val="22"/>
          <w:lang w:val="sl-SI"/>
        </w:rPr>
        <w:t>Pogoj mora izpolnjevati vsak gospodarski subjekt, ki bo udeležen pri izvedbi javnega naročila.</w:t>
      </w:r>
    </w:p>
    <w:p w14:paraId="215ACDE5" w14:textId="77777777" w:rsidR="00566CF1" w:rsidRPr="00B7220C" w:rsidRDefault="00566CF1" w:rsidP="00566CF1">
      <w:pPr>
        <w:pStyle w:val="Telobesedila"/>
        <w:spacing w:before="4"/>
        <w:ind w:left="545"/>
        <w:rPr>
          <w:rFonts w:ascii="Myriad Pro" w:eastAsiaTheme="minorHAnsi" w:hAnsi="Myriad Pro" w:cs="Calibri"/>
          <w:sz w:val="22"/>
          <w:lang w:val="sl-SI"/>
        </w:rPr>
      </w:pPr>
      <w:r w:rsidRPr="00B7220C">
        <w:rPr>
          <w:rFonts w:ascii="Myriad Pro" w:eastAsiaTheme="minorHAnsi" w:hAnsi="Myriad Pro" w:cs="Calibri"/>
          <w:sz w:val="22"/>
          <w:lang w:val="sl-SI"/>
        </w:rPr>
        <w:t>Dokazilo: Izpolnjen obrazec »Izjava« za vse gospodarske subjekte v ponudbi.</w:t>
      </w:r>
    </w:p>
    <w:p w14:paraId="33999007" w14:textId="77777777" w:rsidR="00566CF1" w:rsidRPr="00B7220C" w:rsidRDefault="00566CF1" w:rsidP="00566CF1">
      <w:pPr>
        <w:pStyle w:val="Telobesedila"/>
        <w:spacing w:before="9"/>
        <w:rPr>
          <w:rFonts w:ascii="Myriad Pro" w:eastAsiaTheme="minorHAnsi" w:hAnsi="Myriad Pro" w:cs="Calibri"/>
          <w:sz w:val="22"/>
          <w:lang w:val="sl-SI"/>
        </w:rPr>
      </w:pPr>
    </w:p>
    <w:p w14:paraId="25371B1C" w14:textId="357AAD44" w:rsidR="00566CF1" w:rsidRPr="00B7220C" w:rsidRDefault="00566CF1" w:rsidP="00566CF1">
      <w:pPr>
        <w:widowControl w:val="0"/>
        <w:tabs>
          <w:tab w:val="left" w:pos="744"/>
        </w:tabs>
        <w:autoSpaceDE w:val="0"/>
        <w:autoSpaceDN w:val="0"/>
        <w:rPr>
          <w:rFonts w:ascii="Myriad Pro" w:hAnsi="Myriad Pro"/>
          <w:b/>
          <w:bCs/>
          <w:szCs w:val="20"/>
        </w:rPr>
      </w:pPr>
      <w:r w:rsidRPr="00B7220C">
        <w:rPr>
          <w:rFonts w:ascii="Myriad Pro" w:hAnsi="Myriad Pro"/>
          <w:szCs w:val="20"/>
        </w:rPr>
        <w:t xml:space="preserve">     </w:t>
      </w:r>
      <w:r w:rsidRPr="00B7220C">
        <w:rPr>
          <w:rFonts w:ascii="Myriad Pro" w:hAnsi="Myriad Pro"/>
          <w:b/>
          <w:bCs/>
          <w:szCs w:val="20"/>
        </w:rPr>
        <w:t>Pogoji za sodelovanje</w:t>
      </w:r>
    </w:p>
    <w:p w14:paraId="4E17CE59" w14:textId="77777777" w:rsidR="00566CF1" w:rsidRPr="00B7220C" w:rsidRDefault="00566CF1" w:rsidP="00566CF1">
      <w:pPr>
        <w:pStyle w:val="Telobesedila"/>
        <w:rPr>
          <w:rFonts w:ascii="Myriad Pro" w:eastAsiaTheme="minorHAnsi" w:hAnsi="Myriad Pro" w:cs="Calibri"/>
          <w:sz w:val="22"/>
          <w:lang w:val="sl-SI"/>
        </w:rPr>
      </w:pPr>
    </w:p>
    <w:p w14:paraId="0254099F" w14:textId="77777777" w:rsidR="00566CF1" w:rsidRPr="00B7220C" w:rsidRDefault="00566CF1" w:rsidP="00566CF1">
      <w:pPr>
        <w:pStyle w:val="Telobesedila"/>
        <w:spacing w:before="140"/>
        <w:ind w:left="545"/>
        <w:rPr>
          <w:rFonts w:ascii="Myriad Pro" w:eastAsiaTheme="minorHAnsi" w:hAnsi="Myriad Pro" w:cs="Calibri"/>
          <w:sz w:val="22"/>
          <w:u w:val="single"/>
          <w:lang w:val="sl-SI"/>
        </w:rPr>
      </w:pPr>
      <w:r w:rsidRPr="00B7220C">
        <w:rPr>
          <w:rFonts w:ascii="Myriad Pro" w:eastAsiaTheme="minorHAnsi" w:hAnsi="Myriad Pro" w:cs="Calibri"/>
          <w:sz w:val="22"/>
          <w:u w:val="single"/>
          <w:lang w:val="sl-SI"/>
        </w:rPr>
        <w:t>Ustreznost</w:t>
      </w:r>
    </w:p>
    <w:p w14:paraId="6D01D1B4" w14:textId="77777777" w:rsidR="00566CF1" w:rsidRPr="00B7220C" w:rsidRDefault="00566CF1" w:rsidP="00566CF1">
      <w:pPr>
        <w:pStyle w:val="Telobesedila"/>
        <w:spacing w:before="1"/>
        <w:rPr>
          <w:rFonts w:ascii="Myriad Pro" w:eastAsiaTheme="minorHAnsi" w:hAnsi="Myriad Pro" w:cs="Calibri"/>
          <w:sz w:val="22"/>
          <w:lang w:val="sl-SI"/>
        </w:rPr>
      </w:pPr>
    </w:p>
    <w:p w14:paraId="79D6E864" w14:textId="77777777" w:rsidR="00566CF1" w:rsidRPr="00B7220C" w:rsidRDefault="00566CF1" w:rsidP="00566CF1">
      <w:pPr>
        <w:pStyle w:val="Telobesedila"/>
        <w:spacing w:before="109" w:line="273" w:lineRule="auto"/>
        <w:ind w:left="545" w:right="306" w:hanging="312"/>
        <w:jc w:val="both"/>
        <w:rPr>
          <w:rFonts w:ascii="Myriad Pro" w:eastAsiaTheme="minorHAnsi" w:hAnsi="Myriad Pro" w:cs="Calibri"/>
          <w:sz w:val="22"/>
          <w:lang w:val="sl-SI"/>
        </w:rPr>
      </w:pPr>
      <w:r w:rsidRPr="00B7220C">
        <w:rPr>
          <w:rFonts w:ascii="Myriad Pro" w:eastAsiaTheme="minorHAnsi" w:hAnsi="Myriad Pro" w:cs="Calibri"/>
          <w:sz w:val="22"/>
          <w:lang w:val="sl-SI"/>
        </w:rPr>
        <w:t>Pogoj 6</w:t>
      </w:r>
    </w:p>
    <w:p w14:paraId="449E3ACA" w14:textId="77777777" w:rsidR="00566CF1" w:rsidRDefault="00566CF1" w:rsidP="00566CF1">
      <w:pPr>
        <w:pStyle w:val="Telobesedila"/>
        <w:spacing w:before="109" w:line="273" w:lineRule="auto"/>
        <w:ind w:left="545" w:right="306"/>
        <w:jc w:val="both"/>
        <w:rPr>
          <w:rFonts w:ascii="Myriad Pro" w:eastAsiaTheme="minorHAnsi" w:hAnsi="Myriad Pro" w:cs="Calibri"/>
          <w:sz w:val="22"/>
          <w:lang w:val="sl-SI"/>
        </w:rPr>
      </w:pPr>
      <w:r w:rsidRPr="00B7220C">
        <w:rPr>
          <w:rFonts w:ascii="Myriad Pro" w:eastAsiaTheme="minorHAnsi" w:hAnsi="Myriad Pro" w:cs="Calibri"/>
          <w:sz w:val="22"/>
          <w:lang w:val="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C38C16" w14:textId="77777777" w:rsidR="00721305" w:rsidRDefault="00721305" w:rsidP="00566CF1">
      <w:pPr>
        <w:pStyle w:val="Telobesedila"/>
        <w:spacing w:before="109" w:line="273" w:lineRule="auto"/>
        <w:ind w:left="545" w:right="306"/>
        <w:jc w:val="both"/>
        <w:rPr>
          <w:rFonts w:ascii="Myriad Pro" w:eastAsiaTheme="minorHAnsi" w:hAnsi="Myriad Pro" w:cs="Calibri"/>
          <w:sz w:val="22"/>
          <w:lang w:val="sl-SI"/>
        </w:rPr>
      </w:pPr>
    </w:p>
    <w:p w14:paraId="7E41A36C" w14:textId="77DF0479" w:rsidR="007940E0" w:rsidRPr="00B7220C" w:rsidRDefault="00721305" w:rsidP="00721305">
      <w:pPr>
        <w:pStyle w:val="Telobesedila"/>
        <w:spacing w:before="109" w:line="273" w:lineRule="auto"/>
        <w:ind w:left="545" w:right="306"/>
        <w:jc w:val="both"/>
        <w:rPr>
          <w:rFonts w:ascii="Myriad Pro" w:eastAsiaTheme="minorHAnsi" w:hAnsi="Myriad Pro" w:cs="Calibri"/>
          <w:sz w:val="22"/>
          <w:lang w:val="sl-SI"/>
        </w:rPr>
      </w:pPr>
      <w:r>
        <w:rPr>
          <w:rFonts w:ascii="Myriad Pro" w:eastAsiaTheme="minorHAnsi" w:hAnsi="Myriad Pro" w:cs="Calibri"/>
          <w:sz w:val="22"/>
          <w:lang w:val="sl-SI"/>
        </w:rPr>
        <w:t>Pogoj mora izpolnjevati vsak gospodarski subjekt v obsegu posla, ki ga bo izvajal.</w:t>
      </w:r>
    </w:p>
    <w:p w14:paraId="206D9AD2" w14:textId="05696127" w:rsidR="004212F3" w:rsidRPr="00B7220C" w:rsidRDefault="00566CF1" w:rsidP="004212F3">
      <w:pPr>
        <w:pStyle w:val="Telobesedila"/>
        <w:spacing w:before="8" w:line="770" w:lineRule="exact"/>
        <w:ind w:left="545" w:right="2297"/>
        <w:jc w:val="both"/>
        <w:rPr>
          <w:rFonts w:ascii="Myriad Pro" w:eastAsiaTheme="minorHAnsi" w:hAnsi="Myriad Pro" w:cs="Calibri"/>
          <w:sz w:val="22"/>
          <w:lang w:val="sl-SI"/>
        </w:rPr>
      </w:pPr>
      <w:r w:rsidRPr="00B7220C">
        <w:rPr>
          <w:rFonts w:ascii="Myriad Pro" w:eastAsiaTheme="minorHAnsi" w:hAnsi="Myriad Pro" w:cs="Calibri"/>
          <w:sz w:val="22"/>
          <w:lang w:val="sl-SI"/>
        </w:rPr>
        <w:t>Dokazilo: Izpolnjen obrazec Izjava« za vse gospodarske subjekte</w:t>
      </w:r>
      <w:r w:rsidR="001A261C">
        <w:rPr>
          <w:rFonts w:ascii="Myriad Pro" w:eastAsiaTheme="minorHAnsi" w:hAnsi="Myriad Pro" w:cs="Calibri"/>
          <w:sz w:val="22"/>
          <w:lang w:val="sl-SI"/>
        </w:rPr>
        <w:t xml:space="preserve"> v ponudbi.</w:t>
      </w:r>
    </w:p>
    <w:p w14:paraId="5869DDBD" w14:textId="77777777" w:rsidR="00566CF1" w:rsidRPr="00B7220C" w:rsidRDefault="00566CF1" w:rsidP="00566CF1">
      <w:pPr>
        <w:pStyle w:val="Telobesedila"/>
        <w:spacing w:before="109"/>
        <w:ind w:left="545"/>
        <w:rPr>
          <w:rFonts w:ascii="Myriad Pro" w:eastAsiaTheme="minorHAnsi" w:hAnsi="Myriad Pro" w:cs="Calibri"/>
          <w:sz w:val="22"/>
          <w:u w:val="single"/>
          <w:lang w:val="sl-SI"/>
        </w:rPr>
      </w:pPr>
      <w:r w:rsidRPr="00B7220C">
        <w:rPr>
          <w:rFonts w:ascii="Myriad Pro" w:eastAsiaTheme="minorHAnsi" w:hAnsi="Myriad Pro" w:cs="Calibri"/>
          <w:sz w:val="22"/>
          <w:u w:val="single"/>
          <w:lang w:val="sl-SI"/>
        </w:rPr>
        <w:t>Ekonomski in finančni položaj</w:t>
      </w:r>
    </w:p>
    <w:p w14:paraId="706C81C9" w14:textId="77777777" w:rsidR="00566CF1" w:rsidRPr="00B7220C" w:rsidRDefault="00566CF1" w:rsidP="00566CF1">
      <w:pPr>
        <w:pStyle w:val="Telobesedila"/>
        <w:spacing w:before="1"/>
        <w:rPr>
          <w:rFonts w:ascii="Myriad Pro" w:eastAsiaTheme="minorHAnsi" w:hAnsi="Myriad Pro" w:cs="Calibri"/>
          <w:sz w:val="22"/>
          <w:lang w:val="sl-SI"/>
        </w:rPr>
      </w:pPr>
    </w:p>
    <w:p w14:paraId="0DBBEBF7" w14:textId="77777777" w:rsidR="00566CF1" w:rsidRPr="00B7220C" w:rsidRDefault="00566CF1" w:rsidP="00566CF1">
      <w:pPr>
        <w:pStyle w:val="Telobesedila"/>
        <w:spacing w:before="109" w:line="273" w:lineRule="auto"/>
        <w:ind w:left="545" w:hanging="312"/>
        <w:rPr>
          <w:rFonts w:ascii="Myriad Pro" w:eastAsiaTheme="minorHAnsi" w:hAnsi="Myriad Pro" w:cs="Calibri"/>
          <w:sz w:val="22"/>
          <w:lang w:val="sl-SI"/>
        </w:rPr>
      </w:pPr>
      <w:r w:rsidRPr="00B7220C">
        <w:rPr>
          <w:rFonts w:ascii="Myriad Pro" w:eastAsiaTheme="minorHAnsi" w:hAnsi="Myriad Pro" w:cs="Calibri"/>
          <w:sz w:val="22"/>
          <w:lang w:val="sl-SI"/>
        </w:rPr>
        <w:t>Pogoj 7</w:t>
      </w:r>
    </w:p>
    <w:p w14:paraId="7D582497" w14:textId="77777777" w:rsidR="00566CF1" w:rsidRPr="00B7220C" w:rsidRDefault="00566CF1" w:rsidP="001054E7">
      <w:pPr>
        <w:pStyle w:val="Telobesedila"/>
        <w:spacing w:before="109" w:line="273" w:lineRule="auto"/>
        <w:ind w:left="545"/>
        <w:jc w:val="both"/>
        <w:rPr>
          <w:rFonts w:ascii="Myriad Pro" w:eastAsiaTheme="minorHAnsi" w:hAnsi="Myriad Pro" w:cs="Calibri"/>
          <w:sz w:val="22"/>
          <w:lang w:val="sl-SI"/>
        </w:rPr>
      </w:pPr>
      <w:r w:rsidRPr="00B7220C">
        <w:rPr>
          <w:rFonts w:ascii="Myriad Pro" w:eastAsiaTheme="minorHAnsi" w:hAnsi="Myriad Pro" w:cs="Calibri"/>
          <w:sz w:val="22"/>
          <w:lang w:val="sl-SI"/>
        </w:rPr>
        <w:t>Gospodarski subjekt mora izkazati, da ima potrebne ekonomske in finančne zmogljivosti za izvedbo javnega naročila.</w:t>
      </w:r>
    </w:p>
    <w:p w14:paraId="3980A819" w14:textId="77777777" w:rsidR="00566CF1" w:rsidRPr="00B7220C" w:rsidRDefault="00566CF1" w:rsidP="00566CF1">
      <w:pPr>
        <w:pStyle w:val="Telobesedila"/>
        <w:rPr>
          <w:rFonts w:ascii="Myriad Pro" w:eastAsiaTheme="minorHAnsi" w:hAnsi="Myriad Pro" w:cs="Calibri"/>
          <w:sz w:val="22"/>
          <w:lang w:val="sl-SI"/>
        </w:rPr>
      </w:pPr>
    </w:p>
    <w:p w14:paraId="17BD88A6" w14:textId="77777777" w:rsidR="00566CF1" w:rsidRPr="00B7220C" w:rsidRDefault="00566CF1" w:rsidP="00566CF1">
      <w:pPr>
        <w:pStyle w:val="Telobesedila"/>
        <w:spacing w:line="273" w:lineRule="auto"/>
        <w:ind w:left="545"/>
        <w:rPr>
          <w:rFonts w:ascii="Myriad Pro" w:eastAsiaTheme="minorHAnsi" w:hAnsi="Myriad Pro" w:cs="Calibri"/>
          <w:sz w:val="22"/>
          <w:lang w:val="sl-SI"/>
        </w:rPr>
      </w:pPr>
      <w:r w:rsidRPr="00B7220C">
        <w:rPr>
          <w:rFonts w:ascii="Myriad Pro" w:eastAsiaTheme="minorHAnsi" w:hAnsi="Myriad Pro" w:cs="Calibri"/>
          <w:sz w:val="22"/>
          <w:lang w:val="sl-SI"/>
        </w:rPr>
        <w:t>V primeru samostojne ponudbe mora pogoj izpolnjevati ponudnik, v primeru skupine gospodarskih subjektov lahko pogoj izpolnijo subjekti skupaj.</w:t>
      </w:r>
    </w:p>
    <w:p w14:paraId="5D2FF94E" w14:textId="77777777" w:rsidR="00566CF1" w:rsidRPr="00B7220C" w:rsidRDefault="00566CF1" w:rsidP="00566CF1">
      <w:pPr>
        <w:pStyle w:val="Telobesedila"/>
        <w:spacing w:before="9"/>
        <w:rPr>
          <w:rFonts w:ascii="Myriad Pro" w:eastAsiaTheme="minorHAnsi" w:hAnsi="Myriad Pro" w:cs="Calibri"/>
          <w:sz w:val="22"/>
          <w:lang w:val="sl-SI"/>
        </w:rPr>
      </w:pPr>
    </w:p>
    <w:p w14:paraId="6C3C91B6" w14:textId="390E6E04" w:rsidR="001A261C" w:rsidRDefault="00566CF1" w:rsidP="005E0645">
      <w:pPr>
        <w:pStyle w:val="Telobesedila"/>
        <w:spacing w:line="544" w:lineRule="auto"/>
        <w:ind w:left="545" w:right="2446"/>
        <w:rPr>
          <w:rFonts w:ascii="Myriad Pro" w:eastAsiaTheme="minorHAnsi" w:hAnsi="Myriad Pro" w:cs="Calibri"/>
          <w:sz w:val="22"/>
          <w:lang w:val="sl-SI"/>
        </w:rPr>
      </w:pPr>
      <w:r w:rsidRPr="00B7220C">
        <w:rPr>
          <w:rFonts w:ascii="Myriad Pro" w:eastAsiaTheme="minorHAnsi" w:hAnsi="Myriad Pro" w:cs="Calibri"/>
          <w:sz w:val="22"/>
          <w:lang w:val="sl-SI"/>
        </w:rPr>
        <w:t xml:space="preserve">Dokazilo: Izpolnjen obrazec »Izjava« za vse gospodarske subjekte </w:t>
      </w:r>
      <w:r w:rsidR="001A261C">
        <w:rPr>
          <w:rFonts w:ascii="Myriad Pro" w:eastAsiaTheme="minorHAnsi" w:hAnsi="Myriad Pro" w:cs="Calibri"/>
          <w:sz w:val="22"/>
          <w:lang w:val="sl-SI"/>
        </w:rPr>
        <w:t>v ponudbi</w:t>
      </w:r>
    </w:p>
    <w:p w14:paraId="193041EE" w14:textId="0C626DB5" w:rsidR="00EC288F" w:rsidRDefault="00566CF1" w:rsidP="00EC288F">
      <w:pPr>
        <w:pStyle w:val="Telobesedila"/>
        <w:spacing w:line="544" w:lineRule="auto"/>
        <w:ind w:left="545" w:right="2446"/>
        <w:rPr>
          <w:rFonts w:ascii="Myriad Pro" w:eastAsiaTheme="minorHAnsi" w:hAnsi="Myriad Pro" w:cs="Calibri"/>
          <w:sz w:val="22"/>
          <w:u w:val="single"/>
          <w:lang w:val="sl-SI"/>
        </w:rPr>
      </w:pPr>
      <w:r w:rsidRPr="00B7220C">
        <w:rPr>
          <w:rFonts w:ascii="Myriad Pro" w:eastAsiaTheme="minorHAnsi" w:hAnsi="Myriad Pro" w:cs="Calibri"/>
          <w:sz w:val="22"/>
          <w:u w:val="single"/>
          <w:lang w:val="sl-SI"/>
        </w:rPr>
        <w:lastRenderedPageBreak/>
        <w:t>Tehnična in strokovna sposobnost</w:t>
      </w:r>
    </w:p>
    <w:p w14:paraId="1874C70C" w14:textId="63789C8A" w:rsidR="00EC288F" w:rsidRPr="004212F3" w:rsidRDefault="00EC288F" w:rsidP="00EC288F">
      <w:pPr>
        <w:pStyle w:val="Telobesedila"/>
        <w:spacing w:line="544" w:lineRule="auto"/>
        <w:ind w:right="2446" w:firstLine="233"/>
        <w:rPr>
          <w:rFonts w:ascii="Myriad Pro" w:eastAsiaTheme="minorHAnsi" w:hAnsi="Myriad Pro" w:cs="Calibri"/>
          <w:sz w:val="22"/>
          <w:lang w:val="sl-SI"/>
        </w:rPr>
      </w:pPr>
      <w:r w:rsidRPr="004212F3">
        <w:rPr>
          <w:rFonts w:ascii="Myriad Pro" w:eastAsiaTheme="minorHAnsi" w:hAnsi="Myriad Pro" w:cs="Calibri"/>
          <w:sz w:val="22"/>
          <w:lang w:val="sl-SI"/>
        </w:rPr>
        <w:t>Pogoj 8 – Referenčni posel</w:t>
      </w:r>
    </w:p>
    <w:p w14:paraId="43D6E007" w14:textId="77777777" w:rsidR="00EC288F" w:rsidRPr="00EC288F" w:rsidRDefault="00EC288F" w:rsidP="00EC288F">
      <w:pPr>
        <w:spacing w:line="276" w:lineRule="auto"/>
        <w:ind w:left="284"/>
        <w:jc w:val="both"/>
        <w:rPr>
          <w:rFonts w:ascii="Myriad Pro" w:hAnsi="Myriad Pro"/>
          <w:szCs w:val="20"/>
        </w:rPr>
      </w:pPr>
      <w:r w:rsidRPr="00EC288F">
        <w:rPr>
          <w:rFonts w:ascii="Myriad Pro" w:hAnsi="Myriad Pro"/>
          <w:szCs w:val="20"/>
        </w:rPr>
        <w:t xml:space="preserve">Ponudnik mora izkazati reference, da je v zadnjih petih letih pred rokom za oddajo ponudb izvedel vsaj naslednje referenčne posle: </w:t>
      </w:r>
    </w:p>
    <w:p w14:paraId="255D487B" w14:textId="77777777" w:rsidR="00EC288F" w:rsidRPr="00EC288F" w:rsidRDefault="00EC288F" w:rsidP="00EC288F">
      <w:pPr>
        <w:spacing w:line="276" w:lineRule="auto"/>
        <w:jc w:val="both"/>
        <w:rPr>
          <w:rFonts w:ascii="Myriad Pro" w:hAnsi="Myriad Pro"/>
          <w:b/>
          <w:szCs w:val="20"/>
        </w:rPr>
      </w:pPr>
    </w:p>
    <w:p w14:paraId="06B26BA8" w14:textId="1895705D" w:rsidR="00EC288F" w:rsidRPr="00245E3B" w:rsidRDefault="00EC288F">
      <w:pPr>
        <w:pStyle w:val="Odstavekseznama"/>
        <w:numPr>
          <w:ilvl w:val="0"/>
          <w:numId w:val="12"/>
        </w:numPr>
        <w:spacing w:line="276" w:lineRule="auto"/>
        <w:jc w:val="both"/>
        <w:rPr>
          <w:rFonts w:ascii="Myriad Pro" w:hAnsi="Myriad Pro"/>
          <w:sz w:val="22"/>
          <w:szCs w:val="22"/>
        </w:rPr>
      </w:pPr>
      <w:r w:rsidRPr="00245E3B">
        <w:rPr>
          <w:rFonts w:ascii="Myriad Pro" w:hAnsi="Myriad Pro"/>
          <w:sz w:val="22"/>
          <w:szCs w:val="22"/>
        </w:rPr>
        <w:t xml:space="preserve">en (1)  istovrstni posel, GOI dela v višini </w:t>
      </w:r>
      <w:r w:rsidR="006B396F">
        <w:rPr>
          <w:rFonts w:ascii="Myriad Pro" w:hAnsi="Myriad Pro"/>
          <w:sz w:val="22"/>
          <w:szCs w:val="22"/>
        </w:rPr>
        <w:t>50</w:t>
      </w:r>
      <w:r w:rsidRPr="00245E3B">
        <w:rPr>
          <w:rFonts w:ascii="Myriad Pro" w:hAnsi="Myriad Pro"/>
          <w:sz w:val="22"/>
          <w:szCs w:val="22"/>
        </w:rPr>
        <w:t>.000,00 EUR (brez DDV) za cestno gradnjo.</w:t>
      </w:r>
    </w:p>
    <w:p w14:paraId="05D8BEC3" w14:textId="77777777" w:rsidR="00EC288F" w:rsidRPr="00EC288F" w:rsidRDefault="00EC288F" w:rsidP="00EC288F">
      <w:pPr>
        <w:pStyle w:val="Odstavekseznama"/>
        <w:spacing w:line="276" w:lineRule="auto"/>
        <w:jc w:val="both"/>
        <w:rPr>
          <w:rFonts w:ascii="Myriad Pro" w:hAnsi="Myriad Pro"/>
          <w:szCs w:val="20"/>
        </w:rPr>
      </w:pPr>
    </w:p>
    <w:p w14:paraId="671AF131" w14:textId="77777777" w:rsidR="00EC288F" w:rsidRPr="00EC288F" w:rsidRDefault="00EC288F" w:rsidP="00EC288F">
      <w:pPr>
        <w:spacing w:line="276" w:lineRule="auto"/>
        <w:ind w:left="284"/>
        <w:jc w:val="both"/>
        <w:rPr>
          <w:rFonts w:ascii="Myriad Pro" w:hAnsi="Myriad Pro"/>
          <w:szCs w:val="20"/>
        </w:rPr>
      </w:pPr>
      <w:r w:rsidRPr="00EC288F">
        <w:rPr>
          <w:rFonts w:ascii="Myriad Pro" w:hAnsi="Myriad Pro"/>
          <w:szCs w:val="20"/>
        </w:rPr>
        <w:t>Referenčni posel je moral biti zaključen do roka za oddajo ponudb.</w:t>
      </w:r>
    </w:p>
    <w:p w14:paraId="0FA3C10A" w14:textId="77777777" w:rsidR="00EC288F" w:rsidRPr="00EC288F" w:rsidRDefault="00EC288F" w:rsidP="00EC288F">
      <w:pPr>
        <w:spacing w:line="276" w:lineRule="auto"/>
        <w:ind w:left="284"/>
        <w:jc w:val="both"/>
        <w:rPr>
          <w:rFonts w:ascii="Myriad Pro" w:hAnsi="Myriad Pro"/>
          <w:szCs w:val="20"/>
        </w:rPr>
      </w:pPr>
    </w:p>
    <w:p w14:paraId="1831671D" w14:textId="77777777" w:rsidR="00EC288F" w:rsidRPr="00EC288F" w:rsidRDefault="00EC288F" w:rsidP="00EC288F">
      <w:pPr>
        <w:spacing w:line="276" w:lineRule="auto"/>
        <w:ind w:left="284"/>
        <w:jc w:val="both"/>
        <w:rPr>
          <w:rFonts w:ascii="Myriad Pro" w:hAnsi="Myriad Pro"/>
          <w:szCs w:val="20"/>
        </w:rPr>
      </w:pPr>
      <w:r w:rsidRPr="00EC288F">
        <w:rPr>
          <w:rFonts w:ascii="Myriad Pro" w:hAnsi="Myriad Pro"/>
          <w:szCs w:val="20"/>
        </w:rPr>
        <w:t xml:space="preserve">Način izpolnjevanja: </w:t>
      </w:r>
    </w:p>
    <w:p w14:paraId="3A4D8C24" w14:textId="77777777" w:rsidR="00EC288F" w:rsidRPr="00EC288F" w:rsidRDefault="00EC288F" w:rsidP="00EC288F">
      <w:pPr>
        <w:spacing w:line="276" w:lineRule="auto"/>
        <w:ind w:left="284"/>
        <w:jc w:val="both"/>
        <w:rPr>
          <w:rFonts w:ascii="Myriad Pro" w:hAnsi="Myriad Pro"/>
          <w:szCs w:val="20"/>
        </w:rPr>
      </w:pPr>
      <w:r w:rsidRPr="00EC288F">
        <w:rPr>
          <w:rFonts w:ascii="Myriad Pro" w:hAnsi="Myriad Pro"/>
          <w:szCs w:val="20"/>
        </w:rPr>
        <w:t xml:space="preserve">Pogoj mora izpolniti ponudnik. V primeru partnerske ponudbe ali ponudbe s podizvajalci mora pogoj izpolniti vsaj eden od partnerjev ali podizvajalcev, pod pogojem, da bodo slednji izvajali te storitve (obseg del in vrsta del, ki jih prevzemajo partnerji ali podizvajalci morajo biti iz ponudbe nedvoumno razvidne). </w:t>
      </w:r>
    </w:p>
    <w:p w14:paraId="4C061B4B" w14:textId="77777777" w:rsidR="00EC288F" w:rsidRPr="00EC288F" w:rsidRDefault="00EC288F" w:rsidP="00EC288F">
      <w:pPr>
        <w:spacing w:line="276" w:lineRule="auto"/>
        <w:ind w:left="284"/>
        <w:jc w:val="both"/>
        <w:rPr>
          <w:rFonts w:ascii="Myriad Pro" w:hAnsi="Myriad Pro"/>
          <w:szCs w:val="20"/>
        </w:rPr>
      </w:pPr>
    </w:p>
    <w:p w14:paraId="2151DA66" w14:textId="77777777" w:rsidR="00EC288F" w:rsidRPr="00EC288F" w:rsidRDefault="00EC288F" w:rsidP="00EC288F">
      <w:pPr>
        <w:spacing w:line="276" w:lineRule="auto"/>
        <w:ind w:left="284"/>
        <w:jc w:val="both"/>
        <w:rPr>
          <w:rFonts w:ascii="Myriad Pro" w:hAnsi="Myriad Pro"/>
          <w:szCs w:val="20"/>
        </w:rPr>
      </w:pPr>
      <w:r w:rsidRPr="00EC288F">
        <w:rPr>
          <w:rFonts w:ascii="Myriad Pro" w:hAnsi="Myriad Pro"/>
          <w:szCs w:val="20"/>
        </w:rPr>
        <w:t>Zahtevano dokazilo:</w:t>
      </w:r>
    </w:p>
    <w:p w14:paraId="5C343FD6" w14:textId="77777777" w:rsidR="00EC288F" w:rsidRPr="00EC288F" w:rsidRDefault="00EC288F" w:rsidP="00EC288F">
      <w:pPr>
        <w:spacing w:line="276" w:lineRule="auto"/>
        <w:ind w:left="284"/>
        <w:jc w:val="both"/>
        <w:rPr>
          <w:rFonts w:ascii="Myriad Pro" w:hAnsi="Myriad Pro"/>
          <w:szCs w:val="20"/>
        </w:rPr>
      </w:pPr>
      <w:r w:rsidRPr="00EC288F">
        <w:rPr>
          <w:rFonts w:ascii="Myriad Pro" w:hAnsi="Myriad Pro"/>
          <w:szCs w:val="20"/>
        </w:rPr>
        <w:t xml:space="preserve">Ponudnik referenčne posle navede v obrazec </w:t>
      </w:r>
      <w:r w:rsidRPr="00EC288F">
        <w:rPr>
          <w:rFonts w:ascii="Myriad Pro" w:hAnsi="Myriad Pro"/>
          <w:b/>
          <w:szCs w:val="20"/>
        </w:rPr>
        <w:t>OBR-Referenčni posli gospodarskega subjekta</w:t>
      </w:r>
      <w:r w:rsidRPr="00EC288F">
        <w:rPr>
          <w:rFonts w:ascii="Myriad Pro" w:hAnsi="Myriad Pro"/>
          <w:szCs w:val="20"/>
        </w:rPr>
        <w:t xml:space="preserve">. V fazi oddaje ponudbe ni nujno, da so referenčna dela potrjena s strani naročnika referenčnega posla. Naročnik si pridržuje pravico, da v fazi pregleda ponudbe od ponudnika zahteva predložitev potrjenih referenčnih potrdil. </w:t>
      </w:r>
    </w:p>
    <w:p w14:paraId="7BFD69F5" w14:textId="46A68945" w:rsidR="00EC288F" w:rsidRDefault="00EC288F" w:rsidP="00EC288F">
      <w:pPr>
        <w:spacing w:line="276" w:lineRule="auto"/>
        <w:ind w:left="284"/>
        <w:jc w:val="both"/>
        <w:rPr>
          <w:rFonts w:ascii="Myriad Pro" w:hAnsi="Myriad Pro"/>
          <w:szCs w:val="20"/>
        </w:rPr>
      </w:pPr>
      <w:r w:rsidRPr="00EC288F">
        <w:rPr>
          <w:rFonts w:ascii="Myriad Pro" w:hAnsi="Myriad Pro"/>
          <w:szCs w:val="20"/>
        </w:rPr>
        <w:t>Ponudnik pa lahko, če želi že v fazi oddaje ponudbe predloži referenčna dela potrjena s strani naročnika referenčnega posla z namenom hitrejše izvedbe javnega naročila.</w:t>
      </w:r>
    </w:p>
    <w:p w14:paraId="060D1DAF" w14:textId="77777777" w:rsidR="00EC288F" w:rsidRPr="00EC288F" w:rsidRDefault="00EC288F" w:rsidP="00EC288F">
      <w:pPr>
        <w:spacing w:line="276" w:lineRule="auto"/>
        <w:ind w:left="284"/>
        <w:jc w:val="both"/>
        <w:rPr>
          <w:rFonts w:ascii="Myriad Pro" w:hAnsi="Myriad Pro"/>
          <w:szCs w:val="20"/>
        </w:rPr>
      </w:pPr>
    </w:p>
    <w:p w14:paraId="1D4295BA" w14:textId="3A9A7DB3" w:rsidR="00725D35" w:rsidRPr="00B7220C" w:rsidRDefault="00EC288F" w:rsidP="005E0645">
      <w:pPr>
        <w:pStyle w:val="Telobesedila"/>
        <w:spacing w:before="109" w:line="273" w:lineRule="auto"/>
        <w:ind w:left="545" w:hanging="312"/>
        <w:rPr>
          <w:rFonts w:ascii="Myriad Pro" w:eastAsiaTheme="minorHAnsi" w:hAnsi="Myriad Pro" w:cs="Calibri"/>
          <w:sz w:val="22"/>
          <w:lang w:val="sl-SI"/>
        </w:rPr>
      </w:pPr>
      <w:r>
        <w:rPr>
          <w:rFonts w:ascii="Myriad Pro" w:eastAsiaTheme="minorHAnsi" w:hAnsi="Myriad Pro" w:cs="Calibri"/>
          <w:sz w:val="22"/>
          <w:lang w:val="sl-SI"/>
        </w:rPr>
        <w:t xml:space="preserve"> </w:t>
      </w:r>
      <w:r w:rsidR="00051108" w:rsidRPr="00B7220C">
        <w:rPr>
          <w:rFonts w:ascii="Myriad Pro" w:eastAsiaTheme="minorHAnsi" w:hAnsi="Myriad Pro" w:cs="Calibri"/>
          <w:sz w:val="22"/>
          <w:lang w:val="sl-SI"/>
        </w:rPr>
        <w:t xml:space="preserve">Pogoj </w:t>
      </w:r>
      <w:r>
        <w:rPr>
          <w:rFonts w:ascii="Myriad Pro" w:eastAsiaTheme="minorHAnsi" w:hAnsi="Myriad Pro" w:cs="Calibri"/>
          <w:sz w:val="22"/>
          <w:lang w:val="sl-SI"/>
        </w:rPr>
        <w:t>9</w:t>
      </w:r>
      <w:r w:rsidR="00051108" w:rsidRPr="00B7220C">
        <w:rPr>
          <w:rFonts w:ascii="Myriad Pro" w:eastAsiaTheme="minorHAnsi" w:hAnsi="Myriad Pro" w:cs="Calibri"/>
          <w:sz w:val="22"/>
          <w:lang w:val="sl-SI"/>
        </w:rPr>
        <w:t xml:space="preserve"> - Podizvajalci</w:t>
      </w:r>
      <w:r w:rsidR="00EE439D" w:rsidRPr="00B7220C">
        <w:rPr>
          <w:rFonts w:ascii="Myriad Pro" w:hAnsi="Myriad Pro"/>
          <w:b/>
        </w:rPr>
        <w:t xml:space="preserve"> </w:t>
      </w:r>
    </w:p>
    <w:p w14:paraId="1E76BADE" w14:textId="77777777" w:rsidR="00725D35" w:rsidRPr="00B7220C" w:rsidRDefault="00725D35" w:rsidP="00725D35">
      <w:pPr>
        <w:widowControl w:val="0"/>
        <w:ind w:left="284"/>
        <w:jc w:val="both"/>
        <w:rPr>
          <w:rFonts w:ascii="Myriad Pro" w:hAnsi="Myriad Pro"/>
          <w:szCs w:val="20"/>
        </w:rPr>
      </w:pPr>
      <w:r w:rsidRPr="00B7220C">
        <w:rPr>
          <w:rFonts w:ascii="Myriad Pro" w:hAnsi="Myriad Pro"/>
          <w:szCs w:val="20"/>
        </w:rPr>
        <w:t>Ponudnik, ki nastopa s podizvajalci, sprejema splošne zahteve naročnika za predložitev ponudbe s podizvajalci, navedene v dokumentaciji v zvezi z oddajo javnega naročila.</w:t>
      </w:r>
    </w:p>
    <w:p w14:paraId="4BEB9643" w14:textId="77777777" w:rsidR="00725D35" w:rsidRPr="00B7220C" w:rsidRDefault="00725D35" w:rsidP="00725D35">
      <w:pPr>
        <w:widowControl w:val="0"/>
        <w:ind w:left="284"/>
        <w:jc w:val="both"/>
        <w:rPr>
          <w:rFonts w:ascii="Myriad Pro" w:hAnsi="Myriad Pro"/>
          <w:szCs w:val="20"/>
        </w:rPr>
      </w:pPr>
    </w:p>
    <w:p w14:paraId="27F06A59" w14:textId="77777777" w:rsidR="00725D35" w:rsidRPr="00B7220C" w:rsidRDefault="00725D35" w:rsidP="00725D35">
      <w:pPr>
        <w:widowControl w:val="0"/>
        <w:ind w:left="284"/>
        <w:jc w:val="both"/>
        <w:rPr>
          <w:rFonts w:ascii="Myriad Pro" w:hAnsi="Myriad Pro"/>
          <w:szCs w:val="20"/>
        </w:rPr>
      </w:pPr>
      <w:r w:rsidRPr="00B7220C">
        <w:rPr>
          <w:rFonts w:ascii="Myriad Pro" w:hAnsi="Myriad Pro"/>
          <w:szCs w:val="20"/>
        </w:rPr>
        <w:t>Način izpolnjevanja:</w:t>
      </w:r>
    </w:p>
    <w:p w14:paraId="4D2CA249" w14:textId="77777777" w:rsidR="00725D35" w:rsidRPr="00B7220C" w:rsidRDefault="00725D35" w:rsidP="00725D35">
      <w:pPr>
        <w:widowControl w:val="0"/>
        <w:ind w:left="284"/>
        <w:jc w:val="both"/>
        <w:outlineLvl w:val="0"/>
        <w:rPr>
          <w:rFonts w:ascii="Myriad Pro" w:hAnsi="Myriad Pro"/>
          <w:szCs w:val="20"/>
        </w:rPr>
      </w:pPr>
      <w:r w:rsidRPr="00B7220C">
        <w:rPr>
          <w:rFonts w:ascii="Myriad Pro" w:hAnsi="Myriad Pro"/>
          <w:szCs w:val="20"/>
        </w:rPr>
        <w:t xml:space="preserve">Pogoj mora izpolniti ponudnik. </w:t>
      </w:r>
    </w:p>
    <w:p w14:paraId="445AAF13" w14:textId="77777777" w:rsidR="00725D35" w:rsidRPr="00B7220C" w:rsidRDefault="00725D35" w:rsidP="00725D35">
      <w:pPr>
        <w:widowControl w:val="0"/>
        <w:ind w:left="284"/>
        <w:jc w:val="both"/>
        <w:rPr>
          <w:rFonts w:ascii="Myriad Pro" w:hAnsi="Myriad Pro"/>
          <w:szCs w:val="20"/>
        </w:rPr>
      </w:pPr>
    </w:p>
    <w:p w14:paraId="65FB3C99" w14:textId="77777777" w:rsidR="00725D35" w:rsidRPr="00B7220C" w:rsidRDefault="00725D35" w:rsidP="00725D35">
      <w:pPr>
        <w:widowControl w:val="0"/>
        <w:ind w:left="284"/>
        <w:jc w:val="both"/>
        <w:rPr>
          <w:rFonts w:ascii="Myriad Pro" w:hAnsi="Myriad Pro"/>
          <w:szCs w:val="20"/>
        </w:rPr>
      </w:pPr>
      <w:r w:rsidRPr="00B7220C">
        <w:rPr>
          <w:rFonts w:ascii="Myriad Pro" w:hAnsi="Myriad Pro"/>
          <w:szCs w:val="20"/>
        </w:rPr>
        <w:t>Zahtevano dokazilo:</w:t>
      </w:r>
    </w:p>
    <w:p w14:paraId="2488FC6B" w14:textId="046E4E16" w:rsidR="007940E0" w:rsidRPr="00B7220C" w:rsidRDefault="00EB3054" w:rsidP="00AC7DEC">
      <w:pPr>
        <w:spacing w:line="276" w:lineRule="auto"/>
        <w:ind w:left="284"/>
        <w:jc w:val="both"/>
        <w:rPr>
          <w:rFonts w:ascii="Myriad Pro" w:hAnsi="Myriad Pro"/>
          <w:szCs w:val="20"/>
        </w:rPr>
      </w:pPr>
      <w:r w:rsidRPr="00B7220C">
        <w:rPr>
          <w:rFonts w:ascii="Myriad Pro" w:hAnsi="Myriad Pro"/>
          <w:szCs w:val="20"/>
        </w:rPr>
        <w:t>Gospodarski subjekt</w:t>
      </w:r>
      <w:r w:rsidR="00725D35" w:rsidRPr="00B7220C">
        <w:rPr>
          <w:rFonts w:ascii="Myriad Pro" w:hAnsi="Myriad Pro"/>
          <w:szCs w:val="20"/>
        </w:rPr>
        <w:t xml:space="preserve"> izpolnjevanje zahteve potrdi z izjavo na obrazcu </w:t>
      </w:r>
      <w:r w:rsidR="00725D35" w:rsidRPr="00B7220C">
        <w:rPr>
          <w:rFonts w:ascii="Myriad Pro" w:hAnsi="Myriad Pro"/>
          <w:b/>
          <w:szCs w:val="20"/>
        </w:rPr>
        <w:t>OBR-Podizvajalci</w:t>
      </w:r>
      <w:r w:rsidR="00725D35" w:rsidRPr="00B7220C">
        <w:rPr>
          <w:rFonts w:ascii="Myriad Pro" w:hAnsi="Myriad Pro"/>
          <w:szCs w:val="20"/>
        </w:rPr>
        <w:t xml:space="preserve"> (lastnoročni podpis ni zahtevan)</w:t>
      </w:r>
      <w:r w:rsidR="00880573" w:rsidRPr="00B7220C">
        <w:rPr>
          <w:rFonts w:ascii="Myriad Pro" w:hAnsi="Myriad Pro"/>
          <w:szCs w:val="20"/>
        </w:rPr>
        <w:t xml:space="preserve">. </w:t>
      </w:r>
      <w:r w:rsidR="00694283" w:rsidRPr="00B7220C">
        <w:rPr>
          <w:rFonts w:ascii="Myriad Pro" w:hAnsi="Myriad Pro"/>
          <w:szCs w:val="20"/>
        </w:rPr>
        <w:t xml:space="preserve">V primeru, kadar posamezni podizvajalec zahteva neposredna plačila, mora kandidat že k </w:t>
      </w:r>
      <w:r w:rsidRPr="00B7220C">
        <w:rPr>
          <w:rFonts w:ascii="Myriad Pro" w:hAnsi="Myriad Pro"/>
          <w:szCs w:val="20"/>
        </w:rPr>
        <w:t>ponudbi</w:t>
      </w:r>
      <w:r w:rsidR="00694283" w:rsidRPr="00B7220C">
        <w:rPr>
          <w:rFonts w:ascii="Myriad Pro" w:hAnsi="Myriad Pro"/>
          <w:szCs w:val="20"/>
        </w:rPr>
        <w:t xml:space="preserve"> priloži</w:t>
      </w:r>
      <w:r w:rsidRPr="00B7220C">
        <w:rPr>
          <w:rFonts w:ascii="Myriad Pro" w:hAnsi="Myriad Pro"/>
          <w:szCs w:val="20"/>
        </w:rPr>
        <w:t>ti</w:t>
      </w:r>
      <w:r w:rsidR="00694283" w:rsidRPr="00B7220C">
        <w:rPr>
          <w:rFonts w:ascii="Myriad Pro" w:hAnsi="Myriad Pro"/>
          <w:szCs w:val="20"/>
        </w:rPr>
        <w:t xml:space="preserve"> tudi izjavo</w:t>
      </w:r>
      <w:r w:rsidR="00FC6FED" w:rsidRPr="00B7220C">
        <w:rPr>
          <w:rFonts w:ascii="Myriad Pro" w:hAnsi="Myriad Pro"/>
          <w:szCs w:val="20"/>
        </w:rPr>
        <w:t xml:space="preserve"> podizvajalca</w:t>
      </w:r>
      <w:r w:rsidR="00694283" w:rsidRPr="00B7220C">
        <w:rPr>
          <w:rFonts w:ascii="Myriad Pro" w:hAnsi="Myriad Pro"/>
          <w:szCs w:val="20"/>
        </w:rPr>
        <w:t xml:space="preserve"> na obrazcu </w:t>
      </w:r>
      <w:r w:rsidR="00694283" w:rsidRPr="00B7220C">
        <w:rPr>
          <w:rFonts w:ascii="Myriad Pro" w:hAnsi="Myriad Pro"/>
          <w:b/>
          <w:szCs w:val="20"/>
        </w:rPr>
        <w:t>OBR-Izjava podizvajalca ter OBR-Udeležba</w:t>
      </w:r>
      <w:r w:rsidRPr="00B7220C">
        <w:rPr>
          <w:rFonts w:ascii="Myriad Pro" w:hAnsi="Myriad Pro"/>
          <w:b/>
          <w:szCs w:val="20"/>
        </w:rPr>
        <w:t xml:space="preserve"> in izjava </w:t>
      </w:r>
      <w:r w:rsidRPr="00B7220C">
        <w:rPr>
          <w:rFonts w:ascii="Myriad Pro" w:hAnsi="Myriad Pro"/>
          <w:bCs/>
          <w:szCs w:val="20"/>
        </w:rPr>
        <w:t>za podizvajalca, ki zahteva neposredno plačilo</w:t>
      </w:r>
      <w:r w:rsidR="00694283" w:rsidRPr="00B7220C">
        <w:rPr>
          <w:rFonts w:ascii="Myriad Pro" w:hAnsi="Myriad Pro"/>
          <w:bCs/>
          <w:szCs w:val="20"/>
        </w:rPr>
        <w:t>.</w:t>
      </w:r>
    </w:p>
    <w:p w14:paraId="0C4E9613" w14:textId="77777777" w:rsidR="001C1238" w:rsidRPr="00B7220C" w:rsidRDefault="001C1238" w:rsidP="00364450">
      <w:pPr>
        <w:spacing w:line="276" w:lineRule="auto"/>
        <w:jc w:val="both"/>
        <w:rPr>
          <w:rFonts w:ascii="Myriad Pro" w:hAnsi="Myriad Pro"/>
          <w:szCs w:val="20"/>
        </w:rPr>
      </w:pPr>
    </w:p>
    <w:p w14:paraId="3DE02068" w14:textId="77777777" w:rsidR="00B2466D" w:rsidRPr="00B7220C" w:rsidRDefault="00C2217F" w:rsidP="00B2466D">
      <w:pPr>
        <w:pStyle w:val="PODNASLOV"/>
        <w:spacing w:after="0" w:line="276" w:lineRule="auto"/>
        <w:outlineLvl w:val="0"/>
        <w:rPr>
          <w:rFonts w:ascii="Myriad Pro" w:hAnsi="Myriad Pro"/>
          <w:sz w:val="20"/>
          <w:szCs w:val="20"/>
        </w:rPr>
      </w:pPr>
      <w:r w:rsidRPr="00B7220C">
        <w:rPr>
          <w:rFonts w:ascii="Myriad Pro" w:hAnsi="Myriad Pro"/>
          <w:sz w:val="20"/>
          <w:szCs w:val="20"/>
        </w:rPr>
        <w:t>d</w:t>
      </w:r>
      <w:r w:rsidR="00B2466D" w:rsidRPr="00B7220C">
        <w:rPr>
          <w:rFonts w:ascii="Myriad Pro" w:hAnsi="Myriad Pro"/>
          <w:sz w:val="20"/>
          <w:szCs w:val="20"/>
        </w:rPr>
        <w:t>) ZAHTEVANA VSEBINA PONUDBENE DOKUMENTACIJE</w:t>
      </w:r>
    </w:p>
    <w:p w14:paraId="5A4816E3" w14:textId="77777777" w:rsidR="00B2466D" w:rsidRPr="00B7220C" w:rsidRDefault="00B2466D" w:rsidP="00192E2D">
      <w:pPr>
        <w:spacing w:line="276" w:lineRule="auto"/>
        <w:jc w:val="both"/>
        <w:rPr>
          <w:rFonts w:ascii="Myriad Pro" w:hAnsi="Myriad Pro"/>
          <w:szCs w:val="20"/>
        </w:rPr>
      </w:pPr>
    </w:p>
    <w:p w14:paraId="1AA2EBE4" w14:textId="77777777" w:rsidR="00B2466D" w:rsidRPr="00B7220C" w:rsidRDefault="00B2466D" w:rsidP="00192E2D">
      <w:pPr>
        <w:spacing w:line="276" w:lineRule="auto"/>
        <w:jc w:val="both"/>
        <w:rPr>
          <w:rFonts w:ascii="Myriad Pro" w:hAnsi="Myriad Pro"/>
          <w:szCs w:val="20"/>
        </w:rPr>
      </w:pPr>
      <w:r w:rsidRPr="00B7220C">
        <w:rPr>
          <w:rFonts w:ascii="Myriad Pro" w:hAnsi="Myriad Pro"/>
          <w:szCs w:val="20"/>
        </w:rPr>
        <w:t>Ponudniki morajo predložiti naslednje dokumente</w:t>
      </w:r>
      <w:r w:rsidR="00191A20" w:rsidRPr="00B7220C">
        <w:rPr>
          <w:rFonts w:ascii="Myriad Pro" w:hAnsi="Myriad Pro"/>
          <w:szCs w:val="20"/>
        </w:rPr>
        <w:t>:</w:t>
      </w:r>
    </w:p>
    <w:p w14:paraId="7740531B" w14:textId="77777777" w:rsidR="00191A20" w:rsidRPr="00B7220C" w:rsidRDefault="00191A20" w:rsidP="00192E2D">
      <w:pPr>
        <w:spacing w:line="276" w:lineRule="auto"/>
        <w:jc w:val="both"/>
        <w:rPr>
          <w:rFonts w:ascii="Myriad Pro" w:hAnsi="Myriad Pro"/>
          <w:szCs w:val="20"/>
        </w:rPr>
      </w:pPr>
    </w:p>
    <w:p w14:paraId="79C1255F" w14:textId="49A33488" w:rsidR="00DC7A48" w:rsidRPr="00B7220C" w:rsidRDefault="005E0645" w:rsidP="00DC7A48">
      <w:pPr>
        <w:pStyle w:val="STEVILCENJETEXT10pt"/>
        <w:keepNext/>
        <w:keepLines/>
        <w:spacing w:after="120"/>
        <w:ind w:left="851" w:hanging="425"/>
        <w:jc w:val="both"/>
        <w:rPr>
          <w:rFonts w:ascii="Myriad Pro" w:hAnsi="Myriad Pro"/>
          <w:szCs w:val="20"/>
        </w:rPr>
      </w:pPr>
      <w:r w:rsidRPr="00B7220C">
        <w:rPr>
          <w:rFonts w:ascii="Myriad Pro" w:eastAsiaTheme="minorHAnsi" w:hAnsi="Myriad Pro" w:cs="Calibri"/>
          <w:b/>
          <w:bCs/>
          <w:sz w:val="22"/>
        </w:rPr>
        <w:lastRenderedPageBreak/>
        <w:t>»</w:t>
      </w:r>
      <w:r w:rsidRPr="00B7220C">
        <w:rPr>
          <w:rFonts w:ascii="Myriad Pro" w:eastAsiaTheme="minorHAnsi" w:hAnsi="Myriad Pro" w:cs="Calibri"/>
          <w:b/>
          <w:bCs/>
          <w:szCs w:val="20"/>
        </w:rPr>
        <w:t>Izjava«</w:t>
      </w:r>
      <w:r w:rsidRPr="00B7220C">
        <w:rPr>
          <w:rFonts w:ascii="Myriad Pro" w:eastAsiaTheme="minorHAnsi" w:hAnsi="Myriad Pro" w:cs="Calibri"/>
          <w:szCs w:val="20"/>
        </w:rPr>
        <w:t xml:space="preserve"> za vse gospodarske subjekte v ponudbi</w:t>
      </w:r>
      <w:r w:rsidR="005D3B75" w:rsidRPr="00B7220C">
        <w:rPr>
          <w:rFonts w:ascii="Myriad Pro" w:hAnsi="Myriad Pro"/>
          <w:szCs w:val="20"/>
        </w:rPr>
        <w:t>, izpolnjen</w:t>
      </w:r>
      <w:r w:rsidRPr="00B7220C">
        <w:rPr>
          <w:rFonts w:ascii="Myriad Pro" w:hAnsi="Myriad Pro"/>
          <w:szCs w:val="20"/>
        </w:rPr>
        <w:t>a</w:t>
      </w:r>
      <w:r w:rsidR="005D3B75" w:rsidRPr="00B7220C">
        <w:rPr>
          <w:rFonts w:ascii="Myriad Pro" w:hAnsi="Myriad Pro"/>
          <w:szCs w:val="20"/>
        </w:rPr>
        <w:t xml:space="preserve"> in lastnoročno ali elektronsko podpisan</w:t>
      </w:r>
      <w:r w:rsidRPr="00B7220C">
        <w:rPr>
          <w:rFonts w:ascii="Myriad Pro" w:hAnsi="Myriad Pro"/>
          <w:szCs w:val="20"/>
        </w:rPr>
        <w:t>a</w:t>
      </w:r>
      <w:r w:rsidR="005D3B75" w:rsidRPr="00B7220C">
        <w:rPr>
          <w:rFonts w:ascii="Myriad Pro" w:hAnsi="Myriad Pro"/>
          <w:szCs w:val="20"/>
        </w:rPr>
        <w:t xml:space="preserve"> s strani ponudn</w:t>
      </w:r>
      <w:r w:rsidR="008A2886" w:rsidRPr="00B7220C">
        <w:rPr>
          <w:rFonts w:ascii="Myriad Pro" w:hAnsi="Myriad Pro"/>
          <w:szCs w:val="20"/>
        </w:rPr>
        <w:t>ika, vsakega partnerja in vsakeg</w:t>
      </w:r>
      <w:r w:rsidR="005D3B75" w:rsidRPr="00B7220C">
        <w:rPr>
          <w:rFonts w:ascii="Myriad Pro" w:hAnsi="Myriad Pro"/>
          <w:szCs w:val="20"/>
        </w:rPr>
        <w:t>a podizvajalca;</w:t>
      </w:r>
    </w:p>
    <w:p w14:paraId="01C3A361" w14:textId="77777777" w:rsidR="00F303EB" w:rsidRPr="00B7220C" w:rsidRDefault="00F303EB" w:rsidP="00DC7A48">
      <w:pPr>
        <w:pStyle w:val="STEVILCENJETEXT10pt"/>
        <w:keepNext/>
        <w:keepLines/>
        <w:spacing w:after="120"/>
        <w:ind w:left="851" w:hanging="425"/>
        <w:jc w:val="both"/>
        <w:rPr>
          <w:rFonts w:ascii="Myriad Pro" w:hAnsi="Myriad Pro"/>
          <w:b/>
          <w:bCs/>
          <w:szCs w:val="20"/>
        </w:rPr>
      </w:pPr>
      <w:r w:rsidRPr="00B7220C">
        <w:rPr>
          <w:rFonts w:ascii="Myriad Pro" w:hAnsi="Myriad Pro"/>
          <w:b/>
          <w:bCs/>
          <w:szCs w:val="20"/>
        </w:rPr>
        <w:t>OBR-Ponudbeni predračun</w:t>
      </w:r>
      <w:r w:rsidRPr="00B7220C">
        <w:rPr>
          <w:rFonts w:ascii="Myriad Pro" w:hAnsi="Myriad Pro"/>
          <w:szCs w:val="20"/>
        </w:rPr>
        <w:t xml:space="preserve">, ki ga ponudnik naloži v </w:t>
      </w:r>
      <w:r w:rsidR="00EC5FBE" w:rsidRPr="00B7220C">
        <w:rPr>
          <w:rFonts w:ascii="Myriad Pro" w:hAnsi="Myriad Pro"/>
          <w:szCs w:val="20"/>
        </w:rPr>
        <w:t>razdelek »predračun« v sistemu e</w:t>
      </w:r>
      <w:r w:rsidR="007650DC" w:rsidRPr="00B7220C">
        <w:rPr>
          <w:rFonts w:ascii="Myriad Pro" w:hAnsi="Myriad Pro"/>
          <w:szCs w:val="20"/>
        </w:rPr>
        <w:t>-</w:t>
      </w:r>
      <w:r w:rsidR="00EC5FBE" w:rsidRPr="00B7220C">
        <w:rPr>
          <w:rFonts w:ascii="Myriad Pro" w:hAnsi="Myriad Pro"/>
          <w:szCs w:val="20"/>
        </w:rPr>
        <w:t>JN;</w:t>
      </w:r>
    </w:p>
    <w:p w14:paraId="495F6913" w14:textId="77777777" w:rsidR="00F67E8A" w:rsidRPr="00B7220C" w:rsidRDefault="00F67E8A" w:rsidP="00C80B73">
      <w:pPr>
        <w:pStyle w:val="STEVILCENJETEXT10pt"/>
        <w:keepNext/>
        <w:keepLines/>
        <w:spacing w:after="120"/>
        <w:ind w:left="851" w:hanging="425"/>
        <w:jc w:val="both"/>
        <w:rPr>
          <w:rFonts w:ascii="Myriad Pro" w:hAnsi="Myriad Pro"/>
          <w:szCs w:val="20"/>
        </w:rPr>
      </w:pPr>
      <w:r w:rsidRPr="00B7220C">
        <w:rPr>
          <w:rFonts w:ascii="Myriad Pro" w:hAnsi="Myriad Pro"/>
          <w:b/>
          <w:szCs w:val="20"/>
        </w:rPr>
        <w:t>OBR-Udeležba</w:t>
      </w:r>
      <w:r w:rsidR="00EB3054" w:rsidRPr="00B7220C">
        <w:rPr>
          <w:rFonts w:ascii="Myriad Pro" w:hAnsi="Myriad Pro"/>
          <w:b/>
          <w:szCs w:val="20"/>
        </w:rPr>
        <w:t xml:space="preserve"> in izjava</w:t>
      </w:r>
      <w:r w:rsidRPr="00B7220C">
        <w:rPr>
          <w:rFonts w:ascii="Myriad Pro" w:hAnsi="Myriad Pro"/>
          <w:b/>
          <w:szCs w:val="20"/>
        </w:rPr>
        <w:t>;</w:t>
      </w:r>
    </w:p>
    <w:p w14:paraId="6C4ED784" w14:textId="77777777" w:rsidR="00DC7A48" w:rsidRPr="00B7220C" w:rsidRDefault="00DC7A48" w:rsidP="00DC7A48">
      <w:pPr>
        <w:pStyle w:val="STEVILCENJETEXT10pt"/>
        <w:keepNext/>
        <w:keepLines/>
        <w:spacing w:after="120"/>
        <w:ind w:left="851" w:hanging="425"/>
        <w:jc w:val="both"/>
        <w:rPr>
          <w:rFonts w:ascii="Myriad Pro" w:hAnsi="Myriad Pro"/>
          <w:szCs w:val="20"/>
        </w:rPr>
      </w:pPr>
      <w:r w:rsidRPr="00B7220C">
        <w:rPr>
          <w:rFonts w:ascii="Myriad Pro" w:hAnsi="Myriad Pro"/>
          <w:b/>
          <w:szCs w:val="20"/>
        </w:rPr>
        <w:t>OBR-Pooblastilo za podpis in oddajo ponudbe</w:t>
      </w:r>
      <w:r w:rsidRPr="00B7220C">
        <w:rPr>
          <w:rFonts w:ascii="Myriad Pro" w:hAnsi="Myriad Pro"/>
          <w:szCs w:val="20"/>
        </w:rPr>
        <w:t xml:space="preserve"> v primeru, da ponudbo odda oseba, ki ni pooblaščena za podpis in oddajo ponudbene dokumentacije; </w:t>
      </w:r>
    </w:p>
    <w:p w14:paraId="7A6471D3" w14:textId="77777777" w:rsidR="005D3B75" w:rsidRPr="00B7220C" w:rsidRDefault="005D3B75" w:rsidP="005D3B75">
      <w:pPr>
        <w:pStyle w:val="STEVILCENJETEXT10pt"/>
        <w:keepNext/>
        <w:keepLines/>
        <w:spacing w:after="120"/>
        <w:ind w:left="851" w:hanging="425"/>
        <w:jc w:val="both"/>
        <w:rPr>
          <w:rFonts w:ascii="Myriad Pro" w:hAnsi="Myriad Pro"/>
          <w:szCs w:val="20"/>
        </w:rPr>
      </w:pPr>
      <w:r w:rsidRPr="00B7220C">
        <w:rPr>
          <w:rFonts w:ascii="Myriad Pro" w:hAnsi="Myriad Pro"/>
          <w:b/>
          <w:szCs w:val="20"/>
        </w:rPr>
        <w:t>OBR-Podizvajalci</w:t>
      </w:r>
      <w:r w:rsidRPr="00B7220C">
        <w:rPr>
          <w:rFonts w:ascii="Myriad Pro" w:hAnsi="Myriad Pro"/>
          <w:szCs w:val="20"/>
        </w:rPr>
        <w:t xml:space="preserve"> v primeru, da ponudnik nastopa s podizvajalcem;</w:t>
      </w:r>
    </w:p>
    <w:p w14:paraId="7A6FADE0" w14:textId="77777777" w:rsidR="00EC5FBE" w:rsidRPr="007940E0" w:rsidRDefault="00EC5FBE" w:rsidP="00EC5FBE">
      <w:pPr>
        <w:pStyle w:val="STEVILCENJETEXT10pt"/>
        <w:keepNext/>
        <w:keepLines/>
        <w:spacing w:after="120"/>
        <w:ind w:left="851" w:hanging="425"/>
        <w:jc w:val="both"/>
        <w:rPr>
          <w:rFonts w:ascii="Myriad Pro" w:hAnsi="Myriad Pro"/>
          <w:b/>
          <w:bCs/>
          <w:szCs w:val="20"/>
        </w:rPr>
      </w:pPr>
      <w:r w:rsidRPr="00B7220C">
        <w:rPr>
          <w:rFonts w:ascii="Myriad Pro" w:hAnsi="Myriad Pro"/>
          <w:b/>
          <w:szCs w:val="20"/>
        </w:rPr>
        <w:t>OBR-Izjava podizvajalca</w:t>
      </w:r>
      <w:r w:rsidRPr="00B7220C">
        <w:rPr>
          <w:rFonts w:ascii="Myriad Pro" w:hAnsi="Myriad Pro"/>
          <w:bCs/>
          <w:szCs w:val="20"/>
        </w:rPr>
        <w:t>, v primeru, da ponudnik nastopa s podizvajalcem;</w:t>
      </w:r>
    </w:p>
    <w:p w14:paraId="20868CF9" w14:textId="1A1D80A6" w:rsidR="007940E0" w:rsidRPr="007940E0" w:rsidRDefault="007940E0" w:rsidP="00EC5FBE">
      <w:pPr>
        <w:pStyle w:val="STEVILCENJETEXT10pt"/>
        <w:keepNext/>
        <w:keepLines/>
        <w:spacing w:after="120"/>
        <w:ind w:left="851" w:hanging="425"/>
        <w:jc w:val="both"/>
        <w:rPr>
          <w:rFonts w:ascii="Myriad Pro" w:hAnsi="Myriad Pro"/>
          <w:b/>
          <w:bCs/>
          <w:szCs w:val="20"/>
        </w:rPr>
      </w:pPr>
      <w:r w:rsidRPr="00B7220C">
        <w:rPr>
          <w:rFonts w:ascii="Myriad Pro" w:hAnsi="Myriad Pro"/>
          <w:b/>
          <w:szCs w:val="20"/>
        </w:rPr>
        <w:t>OBR-</w:t>
      </w:r>
      <w:r>
        <w:rPr>
          <w:rFonts w:ascii="Myriad Pro" w:hAnsi="Myriad Pro"/>
          <w:b/>
          <w:szCs w:val="20"/>
        </w:rPr>
        <w:t>Referenčni posli gospodarskega subjekta;</w:t>
      </w:r>
    </w:p>
    <w:p w14:paraId="2786DC05" w14:textId="6E4B8199" w:rsidR="007940E0" w:rsidRPr="00AC299A" w:rsidRDefault="007940E0" w:rsidP="00AC299A">
      <w:pPr>
        <w:pStyle w:val="STEVILCENJETEXT10pt"/>
        <w:keepNext/>
        <w:keepLines/>
        <w:spacing w:after="120"/>
        <w:ind w:left="851" w:hanging="425"/>
        <w:jc w:val="both"/>
        <w:rPr>
          <w:rFonts w:ascii="Myriad Pro" w:hAnsi="Myriad Pro"/>
          <w:b/>
          <w:bCs/>
          <w:szCs w:val="20"/>
        </w:rPr>
      </w:pPr>
      <w:r>
        <w:rPr>
          <w:rFonts w:ascii="Myriad Pro" w:hAnsi="Myriad Pro"/>
          <w:b/>
          <w:bCs/>
          <w:szCs w:val="20"/>
        </w:rPr>
        <w:t>Popisi del v Excel formatu;</w:t>
      </w:r>
    </w:p>
    <w:p w14:paraId="296E5EE4" w14:textId="77777777" w:rsidR="005D3B75" w:rsidRPr="00B7220C" w:rsidRDefault="005D3B75" w:rsidP="005D3B75">
      <w:pPr>
        <w:pStyle w:val="STEVILCENJETEXT10pt"/>
        <w:keepNext/>
        <w:keepLines/>
        <w:spacing w:after="120"/>
        <w:ind w:left="851" w:hanging="425"/>
        <w:jc w:val="both"/>
        <w:rPr>
          <w:rFonts w:ascii="Myriad Pro" w:hAnsi="Myriad Pro"/>
          <w:szCs w:val="20"/>
        </w:rPr>
      </w:pPr>
      <w:r w:rsidRPr="00B7220C">
        <w:rPr>
          <w:rFonts w:ascii="Myriad Pro" w:hAnsi="Myriad Pro"/>
          <w:szCs w:val="20"/>
        </w:rPr>
        <w:t>Drugi dokumenti v primeru, kadar je v dokumentaciji v zvezi z oddajo javnega naročila, s popravki le-te, dodatnimi pojasnili ali popravki objave zahtevana dodatna dokumentacija.</w:t>
      </w:r>
    </w:p>
    <w:p w14:paraId="0A3B15B1" w14:textId="77777777" w:rsidR="005D3B75" w:rsidRPr="00B7220C" w:rsidRDefault="005D3B75" w:rsidP="005D3B75">
      <w:pPr>
        <w:pStyle w:val="STEVILCENJETEXT10pt"/>
        <w:keepNext/>
        <w:keepLines/>
        <w:numPr>
          <w:ilvl w:val="0"/>
          <w:numId w:val="0"/>
        </w:numPr>
        <w:spacing w:after="120"/>
        <w:jc w:val="both"/>
        <w:rPr>
          <w:rFonts w:ascii="Myriad Pro" w:hAnsi="Myriad Pro"/>
          <w:szCs w:val="20"/>
        </w:rPr>
      </w:pPr>
    </w:p>
    <w:p w14:paraId="17BBD802" w14:textId="77777777" w:rsidR="005D3B75" w:rsidRPr="00B7220C" w:rsidRDefault="005D3B75" w:rsidP="005D3B75">
      <w:pPr>
        <w:pStyle w:val="STEVILCENJETEXT10pt"/>
        <w:keepNext/>
        <w:keepLines/>
        <w:numPr>
          <w:ilvl w:val="0"/>
          <w:numId w:val="0"/>
        </w:numPr>
        <w:spacing w:after="120"/>
        <w:jc w:val="both"/>
        <w:rPr>
          <w:rFonts w:ascii="Myriad Pro" w:hAnsi="Myriad Pro"/>
          <w:szCs w:val="20"/>
        </w:rPr>
      </w:pPr>
      <w:r w:rsidRPr="00B7220C">
        <w:rPr>
          <w:rFonts w:ascii="Myriad Pro" w:hAnsi="Myriad Pro"/>
          <w:szCs w:val="20"/>
        </w:rPr>
        <w:t>Ponudniku k ponudbeni dokumentaciji v fazi oddaje ponudbe ni potrebno priložiti dokumentov:</w:t>
      </w:r>
    </w:p>
    <w:p w14:paraId="1C5A7AC1" w14:textId="77777777" w:rsidR="005D3B75" w:rsidRDefault="005D3B75" w:rsidP="005D3B75">
      <w:pPr>
        <w:pStyle w:val="STEVILCENJETEXT10pt"/>
        <w:keepNext/>
        <w:keepLines/>
        <w:spacing w:after="120"/>
        <w:ind w:left="851" w:hanging="425"/>
        <w:jc w:val="both"/>
        <w:rPr>
          <w:rFonts w:ascii="Myriad Pro" w:hAnsi="Myriad Pro"/>
          <w:szCs w:val="20"/>
        </w:rPr>
      </w:pPr>
      <w:r w:rsidRPr="00B7220C">
        <w:rPr>
          <w:rFonts w:ascii="Myriad Pro" w:hAnsi="Myriad Pro"/>
          <w:b/>
          <w:szCs w:val="20"/>
        </w:rPr>
        <w:t>OBR-Vzorec pogodbe</w:t>
      </w:r>
      <w:r w:rsidRPr="00B7220C">
        <w:rPr>
          <w:rFonts w:ascii="Myriad Pro" w:hAnsi="Myriad Pro"/>
          <w:szCs w:val="20"/>
        </w:rPr>
        <w:t>;</w:t>
      </w:r>
    </w:p>
    <w:p w14:paraId="181B7119" w14:textId="6A8E0293" w:rsidR="00AC299A" w:rsidRPr="00AC299A" w:rsidRDefault="00AC299A" w:rsidP="005D3B75">
      <w:pPr>
        <w:pStyle w:val="STEVILCENJETEXT10pt"/>
        <w:keepNext/>
        <w:keepLines/>
        <w:spacing w:after="120"/>
        <w:ind w:left="851" w:hanging="425"/>
        <w:jc w:val="both"/>
        <w:rPr>
          <w:rFonts w:ascii="Myriad Pro" w:hAnsi="Myriad Pro"/>
          <w:szCs w:val="20"/>
        </w:rPr>
      </w:pPr>
      <w:r>
        <w:rPr>
          <w:rFonts w:ascii="Myriad Pro" w:hAnsi="Myriad Pro"/>
          <w:b/>
          <w:szCs w:val="20"/>
        </w:rPr>
        <w:t>Zavarovanje za dobro izvedbo posla;</w:t>
      </w:r>
    </w:p>
    <w:p w14:paraId="5623F02A" w14:textId="088532D6" w:rsidR="00AC299A" w:rsidRPr="004212F3" w:rsidRDefault="00AC299A" w:rsidP="007E6FCE">
      <w:pPr>
        <w:pStyle w:val="STEVILCENJETEXT10pt"/>
        <w:keepNext/>
        <w:keepLines/>
        <w:spacing w:after="120"/>
        <w:ind w:left="851" w:hanging="425"/>
        <w:jc w:val="both"/>
        <w:rPr>
          <w:rFonts w:ascii="Myriad Pro" w:hAnsi="Myriad Pro"/>
          <w:szCs w:val="20"/>
        </w:rPr>
        <w:sectPr w:rsidR="00AC299A" w:rsidRPr="004212F3" w:rsidSect="00F3054C">
          <w:footerReference w:type="first" r:id="rId12"/>
          <w:pgSz w:w="11900" w:h="16840"/>
          <w:pgMar w:top="1955" w:right="1134" w:bottom="1134" w:left="851" w:header="397" w:footer="588" w:gutter="0"/>
          <w:pgBorders w:zOrder="back" w:display="notFirstPage" w:offsetFrom="page">
            <w:left w:val="single" w:sz="18" w:space="20" w:color="92D050"/>
          </w:pgBorders>
          <w:cols w:space="708"/>
          <w:docGrid w:linePitch="360"/>
        </w:sectPr>
      </w:pPr>
      <w:r>
        <w:rPr>
          <w:rFonts w:ascii="Myriad Pro" w:hAnsi="Myriad Pro"/>
          <w:b/>
          <w:szCs w:val="20"/>
        </w:rPr>
        <w:t>Zavarovanje za odpravo napak v garancijski dobi.</w:t>
      </w:r>
    </w:p>
    <w:p w14:paraId="3BC161FC" w14:textId="77777777" w:rsidR="00EC5FBE" w:rsidRPr="00B7220C" w:rsidRDefault="00EC5FBE" w:rsidP="004212F3">
      <w:pPr>
        <w:pStyle w:val="STEVILCENJETEXT10pt"/>
        <w:keepNext/>
        <w:keepLines/>
        <w:numPr>
          <w:ilvl w:val="0"/>
          <w:numId w:val="0"/>
        </w:numPr>
        <w:spacing w:after="120"/>
        <w:jc w:val="both"/>
        <w:rPr>
          <w:rFonts w:ascii="Myriad Pro" w:hAnsi="Myriad Pro"/>
        </w:rPr>
      </w:pPr>
    </w:p>
    <w:sectPr w:rsidR="00EC5FBE" w:rsidRPr="00B7220C" w:rsidSect="007E6FCE">
      <w:pgSz w:w="11900" w:h="16840"/>
      <w:pgMar w:top="1955" w:right="1134" w:bottom="2552" w:left="851" w:header="397" w:footer="588" w:gutter="0"/>
      <w:pgBorders w:zOrder="back" w:display="notFirstPage" w:offsetFrom="page">
        <w:left w:val="single" w:sz="18" w:space="20"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1B5BB" w14:textId="77777777" w:rsidR="005734BC" w:rsidRDefault="005734BC" w:rsidP="00067AAF">
      <w:r>
        <w:separator/>
      </w:r>
    </w:p>
  </w:endnote>
  <w:endnote w:type="continuationSeparator" w:id="0">
    <w:p w14:paraId="003453FB" w14:textId="77777777" w:rsidR="005734BC" w:rsidRDefault="005734B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50395305"/>
      <w:docPartObj>
        <w:docPartGallery w:val="Page Numbers (Top of Page)"/>
        <w:docPartUnique/>
      </w:docPartObj>
    </w:sdtPr>
    <w:sdtContent>
      <w:p w14:paraId="13F23973" w14:textId="77777777" w:rsidR="00352B36" w:rsidRPr="00215029" w:rsidRDefault="00352B36" w:rsidP="00215029">
        <w:pPr>
          <w:jc w:val="right"/>
          <w:rPr>
            <w:sz w:val="16"/>
            <w:szCs w:val="16"/>
          </w:rPr>
        </w:pPr>
        <w:r w:rsidRPr="00215029">
          <w:rPr>
            <w:sz w:val="16"/>
            <w:szCs w:val="16"/>
          </w:rPr>
          <w:t xml:space="preserve">Stran </w:t>
        </w:r>
        <w:r w:rsidR="00CD637C" w:rsidRPr="00215029">
          <w:rPr>
            <w:sz w:val="16"/>
            <w:szCs w:val="16"/>
          </w:rPr>
          <w:fldChar w:fldCharType="begin"/>
        </w:r>
        <w:r w:rsidRPr="00215029">
          <w:rPr>
            <w:sz w:val="16"/>
            <w:szCs w:val="16"/>
          </w:rPr>
          <w:instrText xml:space="preserve"> PAGE </w:instrText>
        </w:r>
        <w:r w:rsidR="00CD637C" w:rsidRPr="00215029">
          <w:rPr>
            <w:sz w:val="16"/>
            <w:szCs w:val="16"/>
          </w:rPr>
          <w:fldChar w:fldCharType="separate"/>
        </w:r>
        <w:r w:rsidR="000D5DAF">
          <w:rPr>
            <w:noProof/>
            <w:sz w:val="16"/>
            <w:szCs w:val="16"/>
          </w:rPr>
          <w:t>7</w:t>
        </w:r>
        <w:r w:rsidR="00CD637C" w:rsidRPr="00215029">
          <w:rPr>
            <w:sz w:val="16"/>
            <w:szCs w:val="16"/>
          </w:rPr>
          <w:fldChar w:fldCharType="end"/>
        </w:r>
        <w:r w:rsidRPr="00215029">
          <w:rPr>
            <w:sz w:val="16"/>
            <w:szCs w:val="16"/>
          </w:rPr>
          <w:t xml:space="preserve"> od </w:t>
        </w:r>
        <w:r w:rsidR="00CD637C" w:rsidRPr="00215029">
          <w:rPr>
            <w:sz w:val="16"/>
            <w:szCs w:val="16"/>
          </w:rPr>
          <w:fldChar w:fldCharType="begin"/>
        </w:r>
        <w:r w:rsidRPr="00215029">
          <w:rPr>
            <w:sz w:val="16"/>
            <w:szCs w:val="16"/>
          </w:rPr>
          <w:instrText xml:space="preserve"> NUMPAGES  </w:instrText>
        </w:r>
        <w:r w:rsidR="00CD637C" w:rsidRPr="00215029">
          <w:rPr>
            <w:sz w:val="16"/>
            <w:szCs w:val="16"/>
          </w:rPr>
          <w:fldChar w:fldCharType="separate"/>
        </w:r>
        <w:r w:rsidR="000D5DAF">
          <w:rPr>
            <w:noProof/>
            <w:sz w:val="16"/>
            <w:szCs w:val="16"/>
          </w:rPr>
          <w:t>13</w:t>
        </w:r>
        <w:r w:rsidR="00CD637C" w:rsidRPr="00215029">
          <w:rPr>
            <w:sz w:val="16"/>
            <w:szCs w:val="16"/>
          </w:rPr>
          <w:fldChar w:fldCharType="end"/>
        </w:r>
      </w:p>
    </w:sdtContent>
  </w:sdt>
  <w:p w14:paraId="4E92A0CE" w14:textId="77777777" w:rsidR="00352B36" w:rsidRDefault="00352B3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8891" w14:textId="77777777" w:rsidR="00352B36" w:rsidRPr="00731D2A" w:rsidRDefault="00352B36" w:rsidP="00731D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546F" w14:textId="77777777" w:rsidR="005734BC" w:rsidRDefault="005734BC" w:rsidP="00067AAF">
      <w:r>
        <w:separator/>
      </w:r>
    </w:p>
  </w:footnote>
  <w:footnote w:type="continuationSeparator" w:id="0">
    <w:p w14:paraId="29504133" w14:textId="77777777" w:rsidR="005734BC" w:rsidRDefault="005734B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8351A" w14:textId="77777777" w:rsidR="00352B36" w:rsidRDefault="00352B36" w:rsidP="00352B36">
    <w:r>
      <w:rPr>
        <w:rFonts w:cs="Times New Roman"/>
        <w:noProof/>
        <w:sz w:val="24"/>
        <w:szCs w:val="24"/>
      </w:rPr>
      <w:drawing>
        <wp:anchor distT="0" distB="0" distL="114300" distR="114300" simplePos="0" relativeHeight="251672576" behindDoc="1" locked="0" layoutInCell="1" allowOverlap="0" wp14:anchorId="77A4171F" wp14:editId="6D180076">
          <wp:simplePos x="0" y="0"/>
          <wp:positionH relativeFrom="column">
            <wp:posOffset>2717165</wp:posOffset>
          </wp:positionH>
          <wp:positionV relativeFrom="paragraph">
            <wp:posOffset>-61595</wp:posOffset>
          </wp:positionV>
          <wp:extent cx="1257300" cy="923925"/>
          <wp:effectExtent l="19050" t="0" r="0" b="0"/>
          <wp:wrapNone/>
          <wp:docPr id="4" name="Slika 2"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občine"/>
                  <pic:cNvPicPr>
                    <a:picLocks noChangeAspect="1" noChangeArrowheads="1"/>
                  </pic:cNvPicPr>
                </pic:nvPicPr>
                <pic:blipFill>
                  <a:blip r:embed="rId1"/>
                  <a:srcRect/>
                  <a:stretch>
                    <a:fillRect/>
                  </a:stretch>
                </pic:blipFill>
                <pic:spPr bwMode="auto">
                  <a:xfrm>
                    <a:off x="0" y="0"/>
                    <a:ext cx="1257300" cy="923925"/>
                  </a:xfrm>
                  <a:prstGeom prst="rect">
                    <a:avLst/>
                  </a:prstGeom>
                  <a:noFill/>
                </pic:spPr>
              </pic:pic>
            </a:graphicData>
          </a:graphic>
        </wp:anchor>
      </w:drawing>
    </w:r>
  </w:p>
  <w:p w14:paraId="483A2AB2" w14:textId="77777777" w:rsidR="00352B36" w:rsidRDefault="00352B36" w:rsidP="00352B36">
    <w:pPr>
      <w:ind w:left="2127"/>
    </w:pPr>
  </w:p>
  <w:p w14:paraId="7A84B911" w14:textId="77777777" w:rsidR="00352B36" w:rsidRDefault="00352B36" w:rsidP="00352B36">
    <w:pPr>
      <w:ind w:left="2127"/>
      <w:jc w:val="center"/>
    </w:pPr>
  </w:p>
  <w:p w14:paraId="50BCA92D" w14:textId="77777777" w:rsidR="00352B36" w:rsidRDefault="00352B36" w:rsidP="00352B36">
    <w:pPr>
      <w:jc w:val="center"/>
    </w:pPr>
  </w:p>
  <w:p w14:paraId="70B301AE" w14:textId="77777777" w:rsidR="00352B36" w:rsidRDefault="00352B36" w:rsidP="00352B36"/>
  <w:p w14:paraId="1E54645A" w14:textId="77777777" w:rsidR="00352B36" w:rsidRDefault="00352B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79F0" w14:textId="77777777" w:rsidR="00352B36" w:rsidRDefault="00352B36" w:rsidP="00BA30EC">
    <w:pPr>
      <w:jc w:val="center"/>
    </w:pPr>
    <w:r>
      <w:rPr>
        <w:rFonts w:cs="Times New Roman"/>
        <w:noProof/>
        <w:sz w:val="24"/>
        <w:szCs w:val="24"/>
      </w:rPr>
      <w:drawing>
        <wp:anchor distT="0" distB="0" distL="114300" distR="114300" simplePos="0" relativeHeight="251654144" behindDoc="1" locked="0" layoutInCell="1" allowOverlap="0" wp14:anchorId="4CD6A6FA" wp14:editId="61D0A540">
          <wp:simplePos x="0" y="0"/>
          <wp:positionH relativeFrom="column">
            <wp:posOffset>2669540</wp:posOffset>
          </wp:positionH>
          <wp:positionV relativeFrom="paragraph">
            <wp:posOffset>-118745</wp:posOffset>
          </wp:positionV>
          <wp:extent cx="1257300" cy="923925"/>
          <wp:effectExtent l="19050" t="0" r="0" b="0"/>
          <wp:wrapNone/>
          <wp:docPr id="2" name="Slika 2"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občine"/>
                  <pic:cNvPicPr>
                    <a:picLocks noChangeAspect="1" noChangeArrowheads="1"/>
                  </pic:cNvPicPr>
                </pic:nvPicPr>
                <pic:blipFill>
                  <a:blip r:embed="rId1"/>
                  <a:srcRect/>
                  <a:stretch>
                    <a:fillRect/>
                  </a:stretch>
                </pic:blipFill>
                <pic:spPr bwMode="auto">
                  <a:xfrm>
                    <a:off x="0" y="0"/>
                    <a:ext cx="1257300" cy="923925"/>
                  </a:xfrm>
                  <a:prstGeom prst="rect">
                    <a:avLst/>
                  </a:prstGeom>
                  <a:noFill/>
                </pic:spPr>
              </pic:pic>
            </a:graphicData>
          </a:graphic>
        </wp:anchor>
      </w:drawing>
    </w:r>
  </w:p>
  <w:p w14:paraId="4539CF8B" w14:textId="77777777" w:rsidR="00352B36" w:rsidRDefault="00352B36"/>
  <w:p w14:paraId="55DBDBCA" w14:textId="77777777" w:rsidR="00352B36" w:rsidRDefault="00352B36"/>
  <w:p w14:paraId="6E8BBB7B" w14:textId="77777777" w:rsidR="00352B36" w:rsidRDefault="00352B36"/>
  <w:p w14:paraId="01A45B7E" w14:textId="77777777" w:rsidR="00352B36" w:rsidRDefault="00352B36"/>
  <w:tbl>
    <w:tblPr>
      <w:tblStyle w:val="Tabelamrea"/>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352B36" w14:paraId="5291D7F0" w14:textId="77777777" w:rsidTr="0034362E">
      <w:trPr>
        <w:jc w:val="center"/>
      </w:trPr>
      <w:tc>
        <w:tcPr>
          <w:tcW w:w="4606" w:type="dxa"/>
        </w:tcPr>
        <w:p w14:paraId="1956A35A" w14:textId="77777777" w:rsidR="00352B36" w:rsidRDefault="00352B36" w:rsidP="00DB7A9D"/>
      </w:tc>
      <w:tc>
        <w:tcPr>
          <w:tcW w:w="4606" w:type="dxa"/>
          <w:tcBorders>
            <w:bottom w:val="single" w:sz="4" w:space="0" w:color="auto"/>
          </w:tcBorders>
        </w:tcPr>
        <w:p w14:paraId="2BC57E7A" w14:textId="77777777" w:rsidR="00352B36" w:rsidRDefault="00352B36" w:rsidP="0034362E">
          <w:pPr>
            <w:jc w:val="right"/>
          </w:pPr>
        </w:p>
      </w:tc>
    </w:tr>
  </w:tbl>
  <w:p w14:paraId="4015EA91" w14:textId="77777777" w:rsidR="00352B36" w:rsidRPr="00204140" w:rsidRDefault="00775C15"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1C607FB0" wp14:editId="3D0F4AF2">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0EBAEEBF" w14:textId="77777777" w:rsidR="00352B36" w:rsidRPr="00E96CF5" w:rsidRDefault="00352B36">
                          <w:pPr>
                            <w:jc w:val="center"/>
                            <w:rPr>
                              <w:rFonts w:eastAsia="MS ????"/>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07FB0"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0EBAEEBF" w14:textId="77777777" w:rsidR="00352B36" w:rsidRPr="00E96CF5" w:rsidRDefault="00352B36">
                    <w:pPr>
                      <w:jc w:val="center"/>
                      <w:rPr>
                        <w:rFonts w:eastAsia="MS ????"/>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93BB9"/>
    <w:multiLevelType w:val="hybridMultilevel"/>
    <w:tmpl w:val="11A422AC"/>
    <w:lvl w:ilvl="0" w:tplc="04240001">
      <w:start w:val="1"/>
      <w:numFmt w:val="bullet"/>
      <w:lvlText w:val=""/>
      <w:lvlJc w:val="left"/>
      <w:pPr>
        <w:ind w:left="929" w:hanging="360"/>
      </w:pPr>
      <w:rPr>
        <w:rFonts w:ascii="Symbol" w:hAnsi="Symbol"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1"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 w15:restartNumberingAfterBreak="0">
    <w:nsid w:val="0E2F4B27"/>
    <w:multiLevelType w:val="hybridMultilevel"/>
    <w:tmpl w:val="D866392A"/>
    <w:lvl w:ilvl="0" w:tplc="91B0B606">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03579C1"/>
    <w:multiLevelType w:val="hybridMultilevel"/>
    <w:tmpl w:val="DAE86F58"/>
    <w:lvl w:ilvl="0" w:tplc="42A63F2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F344BA"/>
    <w:multiLevelType w:val="hybridMultilevel"/>
    <w:tmpl w:val="D31A1BE8"/>
    <w:lvl w:ilvl="0" w:tplc="BC18982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3CF36B6F"/>
    <w:multiLevelType w:val="hybridMultilevel"/>
    <w:tmpl w:val="63728CAC"/>
    <w:lvl w:ilvl="0" w:tplc="F356C1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E67479"/>
    <w:multiLevelType w:val="hybridMultilevel"/>
    <w:tmpl w:val="207EF3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8A44B2A"/>
    <w:multiLevelType w:val="hybridMultilevel"/>
    <w:tmpl w:val="BDC2546C"/>
    <w:lvl w:ilvl="0" w:tplc="265A8FF2">
      <w:numFmt w:val="bullet"/>
      <w:lvlText w:val=""/>
      <w:lvlJc w:val="left"/>
      <w:pPr>
        <w:ind w:left="953" w:hanging="360"/>
      </w:pPr>
      <w:rPr>
        <w:rFonts w:ascii="Symbol" w:eastAsia="Symbol" w:hAnsi="Symbol" w:cs="Symbol" w:hint="default"/>
        <w:b w:val="0"/>
        <w:bCs w:val="0"/>
        <w:i w:val="0"/>
        <w:iCs w:val="0"/>
        <w:spacing w:val="0"/>
        <w:w w:val="100"/>
        <w:sz w:val="22"/>
        <w:szCs w:val="22"/>
        <w:lang w:val="sl-SI" w:eastAsia="en-US" w:bidi="ar-SA"/>
      </w:rPr>
    </w:lvl>
    <w:lvl w:ilvl="1" w:tplc="C3366F0C">
      <w:numFmt w:val="bullet"/>
      <w:lvlText w:val="•"/>
      <w:lvlJc w:val="left"/>
      <w:pPr>
        <w:ind w:left="1890" w:hanging="360"/>
      </w:pPr>
      <w:rPr>
        <w:rFonts w:hint="default"/>
        <w:lang w:val="sl-SI" w:eastAsia="en-US" w:bidi="ar-SA"/>
      </w:rPr>
    </w:lvl>
    <w:lvl w:ilvl="2" w:tplc="880CBF42">
      <w:numFmt w:val="bullet"/>
      <w:lvlText w:val="•"/>
      <w:lvlJc w:val="left"/>
      <w:pPr>
        <w:ind w:left="2820" w:hanging="360"/>
      </w:pPr>
      <w:rPr>
        <w:rFonts w:hint="default"/>
        <w:lang w:val="sl-SI" w:eastAsia="en-US" w:bidi="ar-SA"/>
      </w:rPr>
    </w:lvl>
    <w:lvl w:ilvl="3" w:tplc="DDC8C342">
      <w:numFmt w:val="bullet"/>
      <w:lvlText w:val="•"/>
      <w:lvlJc w:val="left"/>
      <w:pPr>
        <w:ind w:left="3751" w:hanging="360"/>
      </w:pPr>
      <w:rPr>
        <w:rFonts w:hint="default"/>
        <w:lang w:val="sl-SI" w:eastAsia="en-US" w:bidi="ar-SA"/>
      </w:rPr>
    </w:lvl>
    <w:lvl w:ilvl="4" w:tplc="7124F218">
      <w:numFmt w:val="bullet"/>
      <w:lvlText w:val="•"/>
      <w:lvlJc w:val="left"/>
      <w:pPr>
        <w:ind w:left="4681" w:hanging="360"/>
      </w:pPr>
      <w:rPr>
        <w:rFonts w:hint="default"/>
        <w:lang w:val="sl-SI" w:eastAsia="en-US" w:bidi="ar-SA"/>
      </w:rPr>
    </w:lvl>
    <w:lvl w:ilvl="5" w:tplc="13B8C70E">
      <w:numFmt w:val="bullet"/>
      <w:lvlText w:val="•"/>
      <w:lvlJc w:val="left"/>
      <w:pPr>
        <w:ind w:left="5612" w:hanging="360"/>
      </w:pPr>
      <w:rPr>
        <w:rFonts w:hint="default"/>
        <w:lang w:val="sl-SI" w:eastAsia="en-US" w:bidi="ar-SA"/>
      </w:rPr>
    </w:lvl>
    <w:lvl w:ilvl="6" w:tplc="17D46C8A">
      <w:numFmt w:val="bullet"/>
      <w:lvlText w:val="•"/>
      <w:lvlJc w:val="left"/>
      <w:pPr>
        <w:ind w:left="6542" w:hanging="360"/>
      </w:pPr>
      <w:rPr>
        <w:rFonts w:hint="default"/>
        <w:lang w:val="sl-SI" w:eastAsia="en-US" w:bidi="ar-SA"/>
      </w:rPr>
    </w:lvl>
    <w:lvl w:ilvl="7" w:tplc="822E7F3A">
      <w:numFmt w:val="bullet"/>
      <w:lvlText w:val="•"/>
      <w:lvlJc w:val="left"/>
      <w:pPr>
        <w:ind w:left="7472" w:hanging="360"/>
      </w:pPr>
      <w:rPr>
        <w:rFonts w:hint="default"/>
        <w:lang w:val="sl-SI" w:eastAsia="en-US" w:bidi="ar-SA"/>
      </w:rPr>
    </w:lvl>
    <w:lvl w:ilvl="8" w:tplc="6890BD70">
      <w:numFmt w:val="bullet"/>
      <w:lvlText w:val="•"/>
      <w:lvlJc w:val="left"/>
      <w:pPr>
        <w:ind w:left="8403" w:hanging="360"/>
      </w:pPr>
      <w:rPr>
        <w:rFonts w:hint="default"/>
        <w:lang w:val="sl-SI" w:eastAsia="en-US" w:bidi="ar-SA"/>
      </w:rPr>
    </w:lvl>
  </w:abstractNum>
  <w:abstractNum w:abstractNumId="8" w15:restartNumberingAfterBreak="0">
    <w:nsid w:val="5F946E63"/>
    <w:multiLevelType w:val="hybridMultilevel"/>
    <w:tmpl w:val="E3389CC8"/>
    <w:lvl w:ilvl="0" w:tplc="3D48645A">
      <w:start w:val="1"/>
      <w:numFmt w:val="decimal"/>
      <w:pStyle w:val="STEVILCENJETEXT10pt"/>
      <w:lvlText w:val="%1."/>
      <w:lvlJc w:val="left"/>
      <w:pPr>
        <w:ind w:left="-452" w:firstLine="114"/>
      </w:pPr>
      <w:rPr>
        <w:rFonts w:ascii="Trebuchet MS" w:hAnsi="Trebuchet MS" w:cs="Times New Roman" w:hint="default"/>
        <w:b/>
        <w:b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84957750">
    <w:abstractNumId w:val="2"/>
  </w:num>
  <w:num w:numId="2" w16cid:durableId="144973603">
    <w:abstractNumId w:val="8"/>
  </w:num>
  <w:num w:numId="3" w16cid:durableId="2130472369">
    <w:abstractNumId w:val="9"/>
  </w:num>
  <w:num w:numId="4" w16cid:durableId="1136409342">
    <w:abstractNumId w:val="12"/>
  </w:num>
  <w:num w:numId="5" w16cid:durableId="1335104722">
    <w:abstractNumId w:val="1"/>
  </w:num>
  <w:num w:numId="6" w16cid:durableId="90052022">
    <w:abstractNumId w:val="10"/>
  </w:num>
  <w:num w:numId="7" w16cid:durableId="1137987782">
    <w:abstractNumId w:val="6"/>
  </w:num>
  <w:num w:numId="8" w16cid:durableId="882211818">
    <w:abstractNumId w:val="0"/>
  </w:num>
  <w:num w:numId="9" w16cid:durableId="2089619193">
    <w:abstractNumId w:val="11"/>
  </w:num>
  <w:num w:numId="10" w16cid:durableId="232664696">
    <w:abstractNumId w:val="3"/>
  </w:num>
  <w:num w:numId="11" w16cid:durableId="445853088">
    <w:abstractNumId w:val="7"/>
  </w:num>
  <w:num w:numId="12" w16cid:durableId="1136679161">
    <w:abstractNumId w:val="4"/>
  </w:num>
  <w:num w:numId="13" w16cid:durableId="28423350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543"/>
    <w:rsid w:val="00007073"/>
    <w:rsid w:val="00007367"/>
    <w:rsid w:val="00010EB9"/>
    <w:rsid w:val="00012E6A"/>
    <w:rsid w:val="00012F9E"/>
    <w:rsid w:val="000133E8"/>
    <w:rsid w:val="00014B65"/>
    <w:rsid w:val="00015531"/>
    <w:rsid w:val="00017615"/>
    <w:rsid w:val="000219BB"/>
    <w:rsid w:val="000225F6"/>
    <w:rsid w:val="00023F0B"/>
    <w:rsid w:val="00024638"/>
    <w:rsid w:val="00024B76"/>
    <w:rsid w:val="00027A56"/>
    <w:rsid w:val="00032680"/>
    <w:rsid w:val="00035D85"/>
    <w:rsid w:val="00041491"/>
    <w:rsid w:val="0004152E"/>
    <w:rsid w:val="00044E85"/>
    <w:rsid w:val="0004791E"/>
    <w:rsid w:val="00051108"/>
    <w:rsid w:val="00052370"/>
    <w:rsid w:val="00054997"/>
    <w:rsid w:val="00055205"/>
    <w:rsid w:val="00055631"/>
    <w:rsid w:val="000577D5"/>
    <w:rsid w:val="00057F24"/>
    <w:rsid w:val="000615C4"/>
    <w:rsid w:val="00061F23"/>
    <w:rsid w:val="00062237"/>
    <w:rsid w:val="000628B8"/>
    <w:rsid w:val="00062ACF"/>
    <w:rsid w:val="00062C6B"/>
    <w:rsid w:val="00063C23"/>
    <w:rsid w:val="00067AAF"/>
    <w:rsid w:val="00072C01"/>
    <w:rsid w:val="00073A21"/>
    <w:rsid w:val="00075E02"/>
    <w:rsid w:val="00080DA0"/>
    <w:rsid w:val="00080EA7"/>
    <w:rsid w:val="0008251F"/>
    <w:rsid w:val="000838E3"/>
    <w:rsid w:val="00084138"/>
    <w:rsid w:val="00085151"/>
    <w:rsid w:val="00090BD6"/>
    <w:rsid w:val="0009191B"/>
    <w:rsid w:val="00093409"/>
    <w:rsid w:val="000949CC"/>
    <w:rsid w:val="000A2EB1"/>
    <w:rsid w:val="000A3801"/>
    <w:rsid w:val="000A3996"/>
    <w:rsid w:val="000A3E2A"/>
    <w:rsid w:val="000B316E"/>
    <w:rsid w:val="000B41A2"/>
    <w:rsid w:val="000B4B2D"/>
    <w:rsid w:val="000B5769"/>
    <w:rsid w:val="000C3C8A"/>
    <w:rsid w:val="000C40E9"/>
    <w:rsid w:val="000C7294"/>
    <w:rsid w:val="000D0401"/>
    <w:rsid w:val="000D10DB"/>
    <w:rsid w:val="000D1E1D"/>
    <w:rsid w:val="000D23FB"/>
    <w:rsid w:val="000D2968"/>
    <w:rsid w:val="000D5DAF"/>
    <w:rsid w:val="000D5F8F"/>
    <w:rsid w:val="000E329E"/>
    <w:rsid w:val="000E5DAD"/>
    <w:rsid w:val="000E7B6D"/>
    <w:rsid w:val="000F07AB"/>
    <w:rsid w:val="000F0AE6"/>
    <w:rsid w:val="000F300A"/>
    <w:rsid w:val="000F4E2C"/>
    <w:rsid w:val="000F7EA4"/>
    <w:rsid w:val="000F7F74"/>
    <w:rsid w:val="00100772"/>
    <w:rsid w:val="001016CA"/>
    <w:rsid w:val="00102E61"/>
    <w:rsid w:val="001054E7"/>
    <w:rsid w:val="001068F2"/>
    <w:rsid w:val="001100EF"/>
    <w:rsid w:val="00111217"/>
    <w:rsid w:val="00113A59"/>
    <w:rsid w:val="00114A35"/>
    <w:rsid w:val="00114D9E"/>
    <w:rsid w:val="00116727"/>
    <w:rsid w:val="00121D29"/>
    <w:rsid w:val="001221DE"/>
    <w:rsid w:val="00124B79"/>
    <w:rsid w:val="00125970"/>
    <w:rsid w:val="00125F39"/>
    <w:rsid w:val="0012689F"/>
    <w:rsid w:val="0013058E"/>
    <w:rsid w:val="00130C13"/>
    <w:rsid w:val="00132BE5"/>
    <w:rsid w:val="001341E0"/>
    <w:rsid w:val="00140A55"/>
    <w:rsid w:val="00145942"/>
    <w:rsid w:val="001469AD"/>
    <w:rsid w:val="00146F64"/>
    <w:rsid w:val="00150730"/>
    <w:rsid w:val="00150771"/>
    <w:rsid w:val="0015099F"/>
    <w:rsid w:val="00151E7F"/>
    <w:rsid w:val="001536C1"/>
    <w:rsid w:val="00156E1B"/>
    <w:rsid w:val="00157BB1"/>
    <w:rsid w:val="00157DB3"/>
    <w:rsid w:val="001610A8"/>
    <w:rsid w:val="0016254F"/>
    <w:rsid w:val="00163273"/>
    <w:rsid w:val="00163C07"/>
    <w:rsid w:val="00164B42"/>
    <w:rsid w:val="00164DCF"/>
    <w:rsid w:val="00164F65"/>
    <w:rsid w:val="001702AE"/>
    <w:rsid w:val="00172262"/>
    <w:rsid w:val="00173C47"/>
    <w:rsid w:val="001759CE"/>
    <w:rsid w:val="00176FA1"/>
    <w:rsid w:val="0018169E"/>
    <w:rsid w:val="001835AC"/>
    <w:rsid w:val="00183F6D"/>
    <w:rsid w:val="00184C7E"/>
    <w:rsid w:val="00186848"/>
    <w:rsid w:val="00191A20"/>
    <w:rsid w:val="00192E2D"/>
    <w:rsid w:val="00192F3C"/>
    <w:rsid w:val="001934B3"/>
    <w:rsid w:val="00193AE0"/>
    <w:rsid w:val="0019547E"/>
    <w:rsid w:val="0019639F"/>
    <w:rsid w:val="0019714B"/>
    <w:rsid w:val="00197EDD"/>
    <w:rsid w:val="001A0530"/>
    <w:rsid w:val="001A0535"/>
    <w:rsid w:val="001A0755"/>
    <w:rsid w:val="001A1DCC"/>
    <w:rsid w:val="001A261C"/>
    <w:rsid w:val="001A5E9C"/>
    <w:rsid w:val="001A651A"/>
    <w:rsid w:val="001A7283"/>
    <w:rsid w:val="001A78F1"/>
    <w:rsid w:val="001B0D59"/>
    <w:rsid w:val="001B0DAC"/>
    <w:rsid w:val="001B1D50"/>
    <w:rsid w:val="001B2EEF"/>
    <w:rsid w:val="001B341E"/>
    <w:rsid w:val="001B617F"/>
    <w:rsid w:val="001C1238"/>
    <w:rsid w:val="001C1A90"/>
    <w:rsid w:val="001C1F3F"/>
    <w:rsid w:val="001C2A48"/>
    <w:rsid w:val="001C4906"/>
    <w:rsid w:val="001C56CB"/>
    <w:rsid w:val="001C5851"/>
    <w:rsid w:val="001C6962"/>
    <w:rsid w:val="001C6DFD"/>
    <w:rsid w:val="001D06AA"/>
    <w:rsid w:val="001D1E39"/>
    <w:rsid w:val="001D2707"/>
    <w:rsid w:val="001D7BFA"/>
    <w:rsid w:val="001E10D7"/>
    <w:rsid w:val="001E1863"/>
    <w:rsid w:val="001E18F6"/>
    <w:rsid w:val="001E1B47"/>
    <w:rsid w:val="001E34E4"/>
    <w:rsid w:val="001E480A"/>
    <w:rsid w:val="001E4D54"/>
    <w:rsid w:val="001E5309"/>
    <w:rsid w:val="001E6B43"/>
    <w:rsid w:val="001E7813"/>
    <w:rsid w:val="001F0074"/>
    <w:rsid w:val="001F4E65"/>
    <w:rsid w:val="001F51B8"/>
    <w:rsid w:val="001F53CA"/>
    <w:rsid w:val="001F5A23"/>
    <w:rsid w:val="001F64D3"/>
    <w:rsid w:val="001F7868"/>
    <w:rsid w:val="001F7F30"/>
    <w:rsid w:val="00200151"/>
    <w:rsid w:val="002001B2"/>
    <w:rsid w:val="002026AB"/>
    <w:rsid w:val="00202826"/>
    <w:rsid w:val="00204140"/>
    <w:rsid w:val="002078C3"/>
    <w:rsid w:val="002100C1"/>
    <w:rsid w:val="00211CEE"/>
    <w:rsid w:val="0021363A"/>
    <w:rsid w:val="00214807"/>
    <w:rsid w:val="00214E44"/>
    <w:rsid w:val="00215029"/>
    <w:rsid w:val="00215765"/>
    <w:rsid w:val="00220AB4"/>
    <w:rsid w:val="00225F55"/>
    <w:rsid w:val="00226067"/>
    <w:rsid w:val="00233D57"/>
    <w:rsid w:val="002354F4"/>
    <w:rsid w:val="00242EFE"/>
    <w:rsid w:val="00244723"/>
    <w:rsid w:val="00244A5C"/>
    <w:rsid w:val="00244D96"/>
    <w:rsid w:val="00245E3B"/>
    <w:rsid w:val="00246F1B"/>
    <w:rsid w:val="002519DD"/>
    <w:rsid w:val="00252639"/>
    <w:rsid w:val="00255E16"/>
    <w:rsid w:val="002560A1"/>
    <w:rsid w:val="0026143C"/>
    <w:rsid w:val="00265A2B"/>
    <w:rsid w:val="002670F5"/>
    <w:rsid w:val="00273ECE"/>
    <w:rsid w:val="00274FE7"/>
    <w:rsid w:val="0027651F"/>
    <w:rsid w:val="002767AC"/>
    <w:rsid w:val="00276F75"/>
    <w:rsid w:val="00277448"/>
    <w:rsid w:val="002828DE"/>
    <w:rsid w:val="002831CA"/>
    <w:rsid w:val="002832FF"/>
    <w:rsid w:val="00284D83"/>
    <w:rsid w:val="00290C86"/>
    <w:rsid w:val="002942B6"/>
    <w:rsid w:val="00297080"/>
    <w:rsid w:val="002A1AA0"/>
    <w:rsid w:val="002B1EB6"/>
    <w:rsid w:val="002B2570"/>
    <w:rsid w:val="002B29B5"/>
    <w:rsid w:val="002B2E7E"/>
    <w:rsid w:val="002B5CA0"/>
    <w:rsid w:val="002B5F97"/>
    <w:rsid w:val="002B77AA"/>
    <w:rsid w:val="002C049A"/>
    <w:rsid w:val="002C145F"/>
    <w:rsid w:val="002C1E2F"/>
    <w:rsid w:val="002C29A1"/>
    <w:rsid w:val="002C47D5"/>
    <w:rsid w:val="002C47DD"/>
    <w:rsid w:val="002C4809"/>
    <w:rsid w:val="002C56D7"/>
    <w:rsid w:val="002C6FAF"/>
    <w:rsid w:val="002D1034"/>
    <w:rsid w:val="002D1E32"/>
    <w:rsid w:val="002D32B1"/>
    <w:rsid w:val="002D4D68"/>
    <w:rsid w:val="002E0190"/>
    <w:rsid w:val="002E15B8"/>
    <w:rsid w:val="002E29CA"/>
    <w:rsid w:val="002E4779"/>
    <w:rsid w:val="002E4FF0"/>
    <w:rsid w:val="002E6B1D"/>
    <w:rsid w:val="002E7815"/>
    <w:rsid w:val="002F0BEA"/>
    <w:rsid w:val="002F1B0C"/>
    <w:rsid w:val="002F1C8F"/>
    <w:rsid w:val="002F25C6"/>
    <w:rsid w:val="002F5F45"/>
    <w:rsid w:val="002F7C2D"/>
    <w:rsid w:val="002F7D99"/>
    <w:rsid w:val="0030042C"/>
    <w:rsid w:val="00304F6F"/>
    <w:rsid w:val="00304FD7"/>
    <w:rsid w:val="00307783"/>
    <w:rsid w:val="003126E0"/>
    <w:rsid w:val="003159E2"/>
    <w:rsid w:val="00322FEC"/>
    <w:rsid w:val="0032424C"/>
    <w:rsid w:val="00324ECE"/>
    <w:rsid w:val="00325956"/>
    <w:rsid w:val="00325D6C"/>
    <w:rsid w:val="00331319"/>
    <w:rsid w:val="003338AF"/>
    <w:rsid w:val="00333D7A"/>
    <w:rsid w:val="00333F78"/>
    <w:rsid w:val="00340692"/>
    <w:rsid w:val="0034110B"/>
    <w:rsid w:val="00341E5A"/>
    <w:rsid w:val="0034289B"/>
    <w:rsid w:val="0034362E"/>
    <w:rsid w:val="0034584E"/>
    <w:rsid w:val="00346746"/>
    <w:rsid w:val="00347E5C"/>
    <w:rsid w:val="0035141C"/>
    <w:rsid w:val="003524FA"/>
    <w:rsid w:val="00352B36"/>
    <w:rsid w:val="003551BB"/>
    <w:rsid w:val="00362F43"/>
    <w:rsid w:val="00364129"/>
    <w:rsid w:val="00364450"/>
    <w:rsid w:val="00364560"/>
    <w:rsid w:val="003710A7"/>
    <w:rsid w:val="00371C32"/>
    <w:rsid w:val="0037202F"/>
    <w:rsid w:val="003734ED"/>
    <w:rsid w:val="00373C1F"/>
    <w:rsid w:val="00374BB3"/>
    <w:rsid w:val="00374C2C"/>
    <w:rsid w:val="0037658A"/>
    <w:rsid w:val="003778B7"/>
    <w:rsid w:val="0038171F"/>
    <w:rsid w:val="003832B4"/>
    <w:rsid w:val="0038384F"/>
    <w:rsid w:val="003840B9"/>
    <w:rsid w:val="00385A49"/>
    <w:rsid w:val="00390EDB"/>
    <w:rsid w:val="00392205"/>
    <w:rsid w:val="0039366F"/>
    <w:rsid w:val="0039406B"/>
    <w:rsid w:val="003949CA"/>
    <w:rsid w:val="0039577E"/>
    <w:rsid w:val="003958CD"/>
    <w:rsid w:val="003A06BE"/>
    <w:rsid w:val="003A17AD"/>
    <w:rsid w:val="003A267B"/>
    <w:rsid w:val="003A3608"/>
    <w:rsid w:val="003A66BB"/>
    <w:rsid w:val="003A67A6"/>
    <w:rsid w:val="003A6CC1"/>
    <w:rsid w:val="003B0B79"/>
    <w:rsid w:val="003B31C5"/>
    <w:rsid w:val="003B34C1"/>
    <w:rsid w:val="003B41A7"/>
    <w:rsid w:val="003B4DB9"/>
    <w:rsid w:val="003B72A0"/>
    <w:rsid w:val="003B7CD9"/>
    <w:rsid w:val="003C05DF"/>
    <w:rsid w:val="003C148C"/>
    <w:rsid w:val="003C202A"/>
    <w:rsid w:val="003C230B"/>
    <w:rsid w:val="003C2C3E"/>
    <w:rsid w:val="003C3A63"/>
    <w:rsid w:val="003C5491"/>
    <w:rsid w:val="003C5C1C"/>
    <w:rsid w:val="003C636B"/>
    <w:rsid w:val="003D030F"/>
    <w:rsid w:val="003D0EE2"/>
    <w:rsid w:val="003D3E9F"/>
    <w:rsid w:val="003D5C43"/>
    <w:rsid w:val="003D61D1"/>
    <w:rsid w:val="003D7A0E"/>
    <w:rsid w:val="003E4C8B"/>
    <w:rsid w:val="003E5D9B"/>
    <w:rsid w:val="003E5ED4"/>
    <w:rsid w:val="003E6D24"/>
    <w:rsid w:val="003E71C1"/>
    <w:rsid w:val="003E7588"/>
    <w:rsid w:val="003E787F"/>
    <w:rsid w:val="003F23D4"/>
    <w:rsid w:val="003F2B51"/>
    <w:rsid w:val="003F6E0C"/>
    <w:rsid w:val="003F73FE"/>
    <w:rsid w:val="00401034"/>
    <w:rsid w:val="00403A30"/>
    <w:rsid w:val="00403E3E"/>
    <w:rsid w:val="004050F0"/>
    <w:rsid w:val="00413AF7"/>
    <w:rsid w:val="0041426B"/>
    <w:rsid w:val="00414E32"/>
    <w:rsid w:val="004166B0"/>
    <w:rsid w:val="004200B2"/>
    <w:rsid w:val="004212F3"/>
    <w:rsid w:val="00421A35"/>
    <w:rsid w:val="00422496"/>
    <w:rsid w:val="00427D0C"/>
    <w:rsid w:val="004322A8"/>
    <w:rsid w:val="00432A84"/>
    <w:rsid w:val="004339D3"/>
    <w:rsid w:val="004344A5"/>
    <w:rsid w:val="00435C44"/>
    <w:rsid w:val="004374F1"/>
    <w:rsid w:val="00437D35"/>
    <w:rsid w:val="004408C5"/>
    <w:rsid w:val="00440AFC"/>
    <w:rsid w:val="00447597"/>
    <w:rsid w:val="00451987"/>
    <w:rsid w:val="00452160"/>
    <w:rsid w:val="004529DE"/>
    <w:rsid w:val="004562BA"/>
    <w:rsid w:val="00456540"/>
    <w:rsid w:val="00456C21"/>
    <w:rsid w:val="0045784C"/>
    <w:rsid w:val="00460B91"/>
    <w:rsid w:val="004633CF"/>
    <w:rsid w:val="0046420F"/>
    <w:rsid w:val="00464D18"/>
    <w:rsid w:val="00467649"/>
    <w:rsid w:val="0046772A"/>
    <w:rsid w:val="00467C59"/>
    <w:rsid w:val="00467FFB"/>
    <w:rsid w:val="004719AE"/>
    <w:rsid w:val="004729F0"/>
    <w:rsid w:val="00472EB3"/>
    <w:rsid w:val="004734C3"/>
    <w:rsid w:val="004779DF"/>
    <w:rsid w:val="00480025"/>
    <w:rsid w:val="0048180E"/>
    <w:rsid w:val="00482AC0"/>
    <w:rsid w:val="004851A4"/>
    <w:rsid w:val="0048659C"/>
    <w:rsid w:val="00491131"/>
    <w:rsid w:val="004A0C87"/>
    <w:rsid w:val="004A12F3"/>
    <w:rsid w:val="004A1BE2"/>
    <w:rsid w:val="004A65C0"/>
    <w:rsid w:val="004B4DA2"/>
    <w:rsid w:val="004B50D3"/>
    <w:rsid w:val="004C0471"/>
    <w:rsid w:val="004C06F7"/>
    <w:rsid w:val="004C0E3D"/>
    <w:rsid w:val="004C5133"/>
    <w:rsid w:val="004D0779"/>
    <w:rsid w:val="004D5735"/>
    <w:rsid w:val="004D681A"/>
    <w:rsid w:val="004E0AD6"/>
    <w:rsid w:val="004E1F2D"/>
    <w:rsid w:val="004E241F"/>
    <w:rsid w:val="004E3502"/>
    <w:rsid w:val="004E3875"/>
    <w:rsid w:val="004E63AF"/>
    <w:rsid w:val="004E7437"/>
    <w:rsid w:val="004F048D"/>
    <w:rsid w:val="004F20CB"/>
    <w:rsid w:val="004F329E"/>
    <w:rsid w:val="004F392C"/>
    <w:rsid w:val="004F78EA"/>
    <w:rsid w:val="005017B7"/>
    <w:rsid w:val="0050419D"/>
    <w:rsid w:val="00504957"/>
    <w:rsid w:val="00505469"/>
    <w:rsid w:val="005058F7"/>
    <w:rsid w:val="00507CAE"/>
    <w:rsid w:val="00510DEB"/>
    <w:rsid w:val="005115A5"/>
    <w:rsid w:val="005178CC"/>
    <w:rsid w:val="00523BAE"/>
    <w:rsid w:val="00533CF6"/>
    <w:rsid w:val="00535B6D"/>
    <w:rsid w:val="00537F2E"/>
    <w:rsid w:val="00541AD6"/>
    <w:rsid w:val="0054339A"/>
    <w:rsid w:val="0054378B"/>
    <w:rsid w:val="00545BAB"/>
    <w:rsid w:val="00545EDC"/>
    <w:rsid w:val="00547AA2"/>
    <w:rsid w:val="00555E31"/>
    <w:rsid w:val="00556BDF"/>
    <w:rsid w:val="00556D7A"/>
    <w:rsid w:val="00560A7C"/>
    <w:rsid w:val="00561939"/>
    <w:rsid w:val="0056428F"/>
    <w:rsid w:val="00564AB5"/>
    <w:rsid w:val="00565975"/>
    <w:rsid w:val="00566CF1"/>
    <w:rsid w:val="0057073D"/>
    <w:rsid w:val="00570BBC"/>
    <w:rsid w:val="005718D3"/>
    <w:rsid w:val="005721DA"/>
    <w:rsid w:val="00572823"/>
    <w:rsid w:val="00573258"/>
    <w:rsid w:val="005734BC"/>
    <w:rsid w:val="0057356C"/>
    <w:rsid w:val="00573EB0"/>
    <w:rsid w:val="00574B2C"/>
    <w:rsid w:val="005757DF"/>
    <w:rsid w:val="005810D0"/>
    <w:rsid w:val="005832CC"/>
    <w:rsid w:val="00583CB8"/>
    <w:rsid w:val="00586E64"/>
    <w:rsid w:val="00586FC5"/>
    <w:rsid w:val="005929AB"/>
    <w:rsid w:val="00592B13"/>
    <w:rsid w:val="00596BAA"/>
    <w:rsid w:val="005B5162"/>
    <w:rsid w:val="005B5A16"/>
    <w:rsid w:val="005C1B45"/>
    <w:rsid w:val="005C3EDD"/>
    <w:rsid w:val="005C4F59"/>
    <w:rsid w:val="005C597A"/>
    <w:rsid w:val="005C6AB1"/>
    <w:rsid w:val="005C6E95"/>
    <w:rsid w:val="005C7A2F"/>
    <w:rsid w:val="005D1B8A"/>
    <w:rsid w:val="005D3B75"/>
    <w:rsid w:val="005E0645"/>
    <w:rsid w:val="005E12CB"/>
    <w:rsid w:val="005E1F49"/>
    <w:rsid w:val="005E282E"/>
    <w:rsid w:val="005E433D"/>
    <w:rsid w:val="005E4C12"/>
    <w:rsid w:val="005E5003"/>
    <w:rsid w:val="005E7087"/>
    <w:rsid w:val="005E78B6"/>
    <w:rsid w:val="005F221A"/>
    <w:rsid w:val="005F264A"/>
    <w:rsid w:val="005F268D"/>
    <w:rsid w:val="005F2A54"/>
    <w:rsid w:val="005F2BBF"/>
    <w:rsid w:val="005F2EAD"/>
    <w:rsid w:val="005F31BD"/>
    <w:rsid w:val="005F382A"/>
    <w:rsid w:val="005F5E57"/>
    <w:rsid w:val="005F67AF"/>
    <w:rsid w:val="00602C8C"/>
    <w:rsid w:val="00603BA0"/>
    <w:rsid w:val="00604795"/>
    <w:rsid w:val="006070F6"/>
    <w:rsid w:val="00607B2B"/>
    <w:rsid w:val="00610124"/>
    <w:rsid w:val="006108C8"/>
    <w:rsid w:val="0061092B"/>
    <w:rsid w:val="006126E9"/>
    <w:rsid w:val="006168EB"/>
    <w:rsid w:val="00621DF4"/>
    <w:rsid w:val="00622BED"/>
    <w:rsid w:val="00625BD2"/>
    <w:rsid w:val="00631D12"/>
    <w:rsid w:val="00632201"/>
    <w:rsid w:val="006322E7"/>
    <w:rsid w:val="00633F57"/>
    <w:rsid w:val="00634F42"/>
    <w:rsid w:val="006355C8"/>
    <w:rsid w:val="00635DE3"/>
    <w:rsid w:val="0064141B"/>
    <w:rsid w:val="006448A4"/>
    <w:rsid w:val="00645716"/>
    <w:rsid w:val="00645F46"/>
    <w:rsid w:val="006479FE"/>
    <w:rsid w:val="0065263C"/>
    <w:rsid w:val="006539A4"/>
    <w:rsid w:val="0066349B"/>
    <w:rsid w:val="0066573C"/>
    <w:rsid w:val="00666902"/>
    <w:rsid w:val="00666C43"/>
    <w:rsid w:val="0067086E"/>
    <w:rsid w:val="006718EF"/>
    <w:rsid w:val="006728CC"/>
    <w:rsid w:val="00674D73"/>
    <w:rsid w:val="00676A4A"/>
    <w:rsid w:val="00680CDC"/>
    <w:rsid w:val="00680CE1"/>
    <w:rsid w:val="00683149"/>
    <w:rsid w:val="00684246"/>
    <w:rsid w:val="00686ABC"/>
    <w:rsid w:val="00687445"/>
    <w:rsid w:val="0069001E"/>
    <w:rsid w:val="00690354"/>
    <w:rsid w:val="00690C5D"/>
    <w:rsid w:val="0069136E"/>
    <w:rsid w:val="00691DB5"/>
    <w:rsid w:val="006939B0"/>
    <w:rsid w:val="00693AB7"/>
    <w:rsid w:val="00694283"/>
    <w:rsid w:val="00696CC7"/>
    <w:rsid w:val="00697924"/>
    <w:rsid w:val="00697B7F"/>
    <w:rsid w:val="006A0DC0"/>
    <w:rsid w:val="006A479E"/>
    <w:rsid w:val="006A5C4C"/>
    <w:rsid w:val="006A5D8F"/>
    <w:rsid w:val="006A6666"/>
    <w:rsid w:val="006A7167"/>
    <w:rsid w:val="006B1B67"/>
    <w:rsid w:val="006B24E7"/>
    <w:rsid w:val="006B27F6"/>
    <w:rsid w:val="006B29AA"/>
    <w:rsid w:val="006B3306"/>
    <w:rsid w:val="006B396F"/>
    <w:rsid w:val="006B3FE5"/>
    <w:rsid w:val="006B5033"/>
    <w:rsid w:val="006C20ED"/>
    <w:rsid w:val="006C50D9"/>
    <w:rsid w:val="006C5FB7"/>
    <w:rsid w:val="006C6615"/>
    <w:rsid w:val="006C684F"/>
    <w:rsid w:val="006C7911"/>
    <w:rsid w:val="006D0047"/>
    <w:rsid w:val="006D0C56"/>
    <w:rsid w:val="006D41C7"/>
    <w:rsid w:val="006D4476"/>
    <w:rsid w:val="006D63DA"/>
    <w:rsid w:val="006D727F"/>
    <w:rsid w:val="006E1318"/>
    <w:rsid w:val="006E27FB"/>
    <w:rsid w:val="006E2C9D"/>
    <w:rsid w:val="006E3E6B"/>
    <w:rsid w:val="006E51E5"/>
    <w:rsid w:val="006E591C"/>
    <w:rsid w:val="006E6238"/>
    <w:rsid w:val="006E7227"/>
    <w:rsid w:val="006F03DA"/>
    <w:rsid w:val="006F1729"/>
    <w:rsid w:val="006F19A4"/>
    <w:rsid w:val="006F2BF7"/>
    <w:rsid w:val="006F3277"/>
    <w:rsid w:val="006F5C96"/>
    <w:rsid w:val="006F5F20"/>
    <w:rsid w:val="00701F51"/>
    <w:rsid w:val="00706198"/>
    <w:rsid w:val="00706BE0"/>
    <w:rsid w:val="00711A72"/>
    <w:rsid w:val="0071278A"/>
    <w:rsid w:val="00715E4A"/>
    <w:rsid w:val="00720C98"/>
    <w:rsid w:val="00721305"/>
    <w:rsid w:val="007220BC"/>
    <w:rsid w:val="00724872"/>
    <w:rsid w:val="00725D35"/>
    <w:rsid w:val="00727EDD"/>
    <w:rsid w:val="00731D2A"/>
    <w:rsid w:val="007326DA"/>
    <w:rsid w:val="00733392"/>
    <w:rsid w:val="007355C8"/>
    <w:rsid w:val="00736DEA"/>
    <w:rsid w:val="00737941"/>
    <w:rsid w:val="0074190E"/>
    <w:rsid w:val="00744EC7"/>
    <w:rsid w:val="00745CFD"/>
    <w:rsid w:val="00746D4E"/>
    <w:rsid w:val="00747DA8"/>
    <w:rsid w:val="0075090F"/>
    <w:rsid w:val="00753E6E"/>
    <w:rsid w:val="007540C1"/>
    <w:rsid w:val="00755385"/>
    <w:rsid w:val="00757826"/>
    <w:rsid w:val="00761D52"/>
    <w:rsid w:val="007650DC"/>
    <w:rsid w:val="007662EA"/>
    <w:rsid w:val="00771FDA"/>
    <w:rsid w:val="00772997"/>
    <w:rsid w:val="007735D1"/>
    <w:rsid w:val="0077437D"/>
    <w:rsid w:val="00775C15"/>
    <w:rsid w:val="00775D1F"/>
    <w:rsid w:val="00775E69"/>
    <w:rsid w:val="007819A2"/>
    <w:rsid w:val="007832D8"/>
    <w:rsid w:val="00786D69"/>
    <w:rsid w:val="00787DCB"/>
    <w:rsid w:val="00787DE0"/>
    <w:rsid w:val="00787FC0"/>
    <w:rsid w:val="007909D0"/>
    <w:rsid w:val="00790A01"/>
    <w:rsid w:val="00791CFB"/>
    <w:rsid w:val="007940E0"/>
    <w:rsid w:val="00795493"/>
    <w:rsid w:val="007960D1"/>
    <w:rsid w:val="00796E6A"/>
    <w:rsid w:val="007A2DF6"/>
    <w:rsid w:val="007A3EC8"/>
    <w:rsid w:val="007A4048"/>
    <w:rsid w:val="007A499C"/>
    <w:rsid w:val="007A522F"/>
    <w:rsid w:val="007A679D"/>
    <w:rsid w:val="007B009D"/>
    <w:rsid w:val="007B250E"/>
    <w:rsid w:val="007B47EC"/>
    <w:rsid w:val="007B5A0B"/>
    <w:rsid w:val="007B7441"/>
    <w:rsid w:val="007B7E27"/>
    <w:rsid w:val="007C5F51"/>
    <w:rsid w:val="007C6C5F"/>
    <w:rsid w:val="007D0F41"/>
    <w:rsid w:val="007D16A0"/>
    <w:rsid w:val="007D1764"/>
    <w:rsid w:val="007D18FA"/>
    <w:rsid w:val="007D3078"/>
    <w:rsid w:val="007D427E"/>
    <w:rsid w:val="007D4582"/>
    <w:rsid w:val="007D4A0A"/>
    <w:rsid w:val="007D6302"/>
    <w:rsid w:val="007D6B91"/>
    <w:rsid w:val="007E3ACD"/>
    <w:rsid w:val="007E6FCE"/>
    <w:rsid w:val="007E7010"/>
    <w:rsid w:val="007E77BB"/>
    <w:rsid w:val="007F1C81"/>
    <w:rsid w:val="007F2A26"/>
    <w:rsid w:val="007F3D25"/>
    <w:rsid w:val="007F774A"/>
    <w:rsid w:val="00800B38"/>
    <w:rsid w:val="00801331"/>
    <w:rsid w:val="00803479"/>
    <w:rsid w:val="00803487"/>
    <w:rsid w:val="008041BC"/>
    <w:rsid w:val="00804418"/>
    <w:rsid w:val="0080689C"/>
    <w:rsid w:val="00810457"/>
    <w:rsid w:val="00811700"/>
    <w:rsid w:val="00811FA6"/>
    <w:rsid w:val="00812429"/>
    <w:rsid w:val="008147E0"/>
    <w:rsid w:val="0081739E"/>
    <w:rsid w:val="0083256E"/>
    <w:rsid w:val="00833204"/>
    <w:rsid w:val="00833A38"/>
    <w:rsid w:val="008351E0"/>
    <w:rsid w:val="00835E26"/>
    <w:rsid w:val="008402A5"/>
    <w:rsid w:val="00841F84"/>
    <w:rsid w:val="00842900"/>
    <w:rsid w:val="00844106"/>
    <w:rsid w:val="00847422"/>
    <w:rsid w:val="00852982"/>
    <w:rsid w:val="0085396B"/>
    <w:rsid w:val="008548C8"/>
    <w:rsid w:val="008549D7"/>
    <w:rsid w:val="008550D3"/>
    <w:rsid w:val="00855C43"/>
    <w:rsid w:val="00857DD9"/>
    <w:rsid w:val="00864F5E"/>
    <w:rsid w:val="00865106"/>
    <w:rsid w:val="0086631B"/>
    <w:rsid w:val="00866A32"/>
    <w:rsid w:val="00866D41"/>
    <w:rsid w:val="008673D8"/>
    <w:rsid w:val="00867BB6"/>
    <w:rsid w:val="008716FF"/>
    <w:rsid w:val="0087301A"/>
    <w:rsid w:val="008732C5"/>
    <w:rsid w:val="00874056"/>
    <w:rsid w:val="00874336"/>
    <w:rsid w:val="008753A8"/>
    <w:rsid w:val="008759D7"/>
    <w:rsid w:val="0087718E"/>
    <w:rsid w:val="0087723F"/>
    <w:rsid w:val="0087757C"/>
    <w:rsid w:val="0088005C"/>
    <w:rsid w:val="00880573"/>
    <w:rsid w:val="0088069D"/>
    <w:rsid w:val="008831A6"/>
    <w:rsid w:val="0088367B"/>
    <w:rsid w:val="00884111"/>
    <w:rsid w:val="00884CAA"/>
    <w:rsid w:val="00885A3A"/>
    <w:rsid w:val="00894070"/>
    <w:rsid w:val="00894190"/>
    <w:rsid w:val="0089455B"/>
    <w:rsid w:val="0089487A"/>
    <w:rsid w:val="00895474"/>
    <w:rsid w:val="00895BE1"/>
    <w:rsid w:val="008A20E0"/>
    <w:rsid w:val="008A2886"/>
    <w:rsid w:val="008A3FFD"/>
    <w:rsid w:val="008A5F72"/>
    <w:rsid w:val="008B4156"/>
    <w:rsid w:val="008B59EF"/>
    <w:rsid w:val="008B5F68"/>
    <w:rsid w:val="008B795F"/>
    <w:rsid w:val="008C0A4C"/>
    <w:rsid w:val="008C0FAD"/>
    <w:rsid w:val="008C305A"/>
    <w:rsid w:val="008C5A53"/>
    <w:rsid w:val="008D1274"/>
    <w:rsid w:val="008D15CE"/>
    <w:rsid w:val="008D171D"/>
    <w:rsid w:val="008D2035"/>
    <w:rsid w:val="008D35F3"/>
    <w:rsid w:val="008D379F"/>
    <w:rsid w:val="008D3A50"/>
    <w:rsid w:val="008D5276"/>
    <w:rsid w:val="008E23B3"/>
    <w:rsid w:val="008E2C61"/>
    <w:rsid w:val="008E3A12"/>
    <w:rsid w:val="008E57A8"/>
    <w:rsid w:val="008E68A4"/>
    <w:rsid w:val="008E795F"/>
    <w:rsid w:val="008F0898"/>
    <w:rsid w:val="008F12B1"/>
    <w:rsid w:val="008F23A5"/>
    <w:rsid w:val="008F24F0"/>
    <w:rsid w:val="008F2618"/>
    <w:rsid w:val="008F3F60"/>
    <w:rsid w:val="00902225"/>
    <w:rsid w:val="00904E3B"/>
    <w:rsid w:val="00905529"/>
    <w:rsid w:val="009058A0"/>
    <w:rsid w:val="009131A3"/>
    <w:rsid w:val="00914D34"/>
    <w:rsid w:val="00915F68"/>
    <w:rsid w:val="0091629A"/>
    <w:rsid w:val="009244EE"/>
    <w:rsid w:val="0092553C"/>
    <w:rsid w:val="00925FCF"/>
    <w:rsid w:val="00926884"/>
    <w:rsid w:val="00930CBD"/>
    <w:rsid w:val="00933973"/>
    <w:rsid w:val="009344AF"/>
    <w:rsid w:val="00937DCB"/>
    <w:rsid w:val="00941D9C"/>
    <w:rsid w:val="00942128"/>
    <w:rsid w:val="00943E2B"/>
    <w:rsid w:val="0094414D"/>
    <w:rsid w:val="00945E61"/>
    <w:rsid w:val="0094641B"/>
    <w:rsid w:val="0094665D"/>
    <w:rsid w:val="00951118"/>
    <w:rsid w:val="009513F6"/>
    <w:rsid w:val="00954686"/>
    <w:rsid w:val="00956724"/>
    <w:rsid w:val="009573A4"/>
    <w:rsid w:val="0096001E"/>
    <w:rsid w:val="00962677"/>
    <w:rsid w:val="0096404B"/>
    <w:rsid w:val="00966231"/>
    <w:rsid w:val="00966D78"/>
    <w:rsid w:val="00967024"/>
    <w:rsid w:val="00971CFF"/>
    <w:rsid w:val="00972C45"/>
    <w:rsid w:val="0097368F"/>
    <w:rsid w:val="00975723"/>
    <w:rsid w:val="00980559"/>
    <w:rsid w:val="00981562"/>
    <w:rsid w:val="009856A6"/>
    <w:rsid w:val="00991760"/>
    <w:rsid w:val="009934EB"/>
    <w:rsid w:val="00993C16"/>
    <w:rsid w:val="00996D7F"/>
    <w:rsid w:val="00997B4F"/>
    <w:rsid w:val="009A3494"/>
    <w:rsid w:val="009A6098"/>
    <w:rsid w:val="009A6551"/>
    <w:rsid w:val="009B04E0"/>
    <w:rsid w:val="009B205D"/>
    <w:rsid w:val="009B23AA"/>
    <w:rsid w:val="009B2401"/>
    <w:rsid w:val="009B2514"/>
    <w:rsid w:val="009B3FBB"/>
    <w:rsid w:val="009B4201"/>
    <w:rsid w:val="009B5071"/>
    <w:rsid w:val="009B50F7"/>
    <w:rsid w:val="009B6673"/>
    <w:rsid w:val="009C3F33"/>
    <w:rsid w:val="009D0586"/>
    <w:rsid w:val="009D1436"/>
    <w:rsid w:val="009D3368"/>
    <w:rsid w:val="009D431E"/>
    <w:rsid w:val="009D66C0"/>
    <w:rsid w:val="009E0143"/>
    <w:rsid w:val="009E2538"/>
    <w:rsid w:val="009E272E"/>
    <w:rsid w:val="009F02C4"/>
    <w:rsid w:val="009F18F1"/>
    <w:rsid w:val="009F5533"/>
    <w:rsid w:val="00A02045"/>
    <w:rsid w:val="00A02E90"/>
    <w:rsid w:val="00A03CC0"/>
    <w:rsid w:val="00A04597"/>
    <w:rsid w:val="00A04A2A"/>
    <w:rsid w:val="00A050E7"/>
    <w:rsid w:val="00A05262"/>
    <w:rsid w:val="00A059EC"/>
    <w:rsid w:val="00A13F6C"/>
    <w:rsid w:val="00A158A7"/>
    <w:rsid w:val="00A16F84"/>
    <w:rsid w:val="00A229FB"/>
    <w:rsid w:val="00A23AB5"/>
    <w:rsid w:val="00A2500C"/>
    <w:rsid w:val="00A2694D"/>
    <w:rsid w:val="00A26D86"/>
    <w:rsid w:val="00A32EE8"/>
    <w:rsid w:val="00A33925"/>
    <w:rsid w:val="00A35B57"/>
    <w:rsid w:val="00A37631"/>
    <w:rsid w:val="00A408C0"/>
    <w:rsid w:val="00A42576"/>
    <w:rsid w:val="00A42A9A"/>
    <w:rsid w:val="00A42DA5"/>
    <w:rsid w:val="00A4594D"/>
    <w:rsid w:val="00A462C8"/>
    <w:rsid w:val="00A504BB"/>
    <w:rsid w:val="00A51224"/>
    <w:rsid w:val="00A521AB"/>
    <w:rsid w:val="00A545FF"/>
    <w:rsid w:val="00A55BD7"/>
    <w:rsid w:val="00A60876"/>
    <w:rsid w:val="00A611B3"/>
    <w:rsid w:val="00A61B33"/>
    <w:rsid w:val="00A631AF"/>
    <w:rsid w:val="00A646D1"/>
    <w:rsid w:val="00A649AD"/>
    <w:rsid w:val="00A65D5C"/>
    <w:rsid w:val="00A728BD"/>
    <w:rsid w:val="00A72AFF"/>
    <w:rsid w:val="00A73ADB"/>
    <w:rsid w:val="00A73DEB"/>
    <w:rsid w:val="00A7507B"/>
    <w:rsid w:val="00A76A67"/>
    <w:rsid w:val="00A76B5E"/>
    <w:rsid w:val="00A835D0"/>
    <w:rsid w:val="00A84D4B"/>
    <w:rsid w:val="00A85169"/>
    <w:rsid w:val="00A91A4F"/>
    <w:rsid w:val="00A92280"/>
    <w:rsid w:val="00A9454B"/>
    <w:rsid w:val="00A94C7B"/>
    <w:rsid w:val="00A961FF"/>
    <w:rsid w:val="00A96570"/>
    <w:rsid w:val="00AA385E"/>
    <w:rsid w:val="00AA40C7"/>
    <w:rsid w:val="00AA465C"/>
    <w:rsid w:val="00AA4D79"/>
    <w:rsid w:val="00AA4F65"/>
    <w:rsid w:val="00AA51A3"/>
    <w:rsid w:val="00AA520F"/>
    <w:rsid w:val="00AA6F03"/>
    <w:rsid w:val="00AB2354"/>
    <w:rsid w:val="00AB35D2"/>
    <w:rsid w:val="00AC070D"/>
    <w:rsid w:val="00AC09FB"/>
    <w:rsid w:val="00AC1406"/>
    <w:rsid w:val="00AC2940"/>
    <w:rsid w:val="00AC299A"/>
    <w:rsid w:val="00AC5D57"/>
    <w:rsid w:val="00AC675E"/>
    <w:rsid w:val="00AC6A9E"/>
    <w:rsid w:val="00AC786E"/>
    <w:rsid w:val="00AC78AA"/>
    <w:rsid w:val="00AC7DEC"/>
    <w:rsid w:val="00AD1DAD"/>
    <w:rsid w:val="00AD3A63"/>
    <w:rsid w:val="00AD3F10"/>
    <w:rsid w:val="00AD63F1"/>
    <w:rsid w:val="00AE16B2"/>
    <w:rsid w:val="00AE1C18"/>
    <w:rsid w:val="00AE1CCB"/>
    <w:rsid w:val="00AE3E5B"/>
    <w:rsid w:val="00AE560C"/>
    <w:rsid w:val="00AE5C78"/>
    <w:rsid w:val="00AF1E33"/>
    <w:rsid w:val="00AF280C"/>
    <w:rsid w:val="00AF33A4"/>
    <w:rsid w:val="00AF60CF"/>
    <w:rsid w:val="00AF7BA4"/>
    <w:rsid w:val="00B0473C"/>
    <w:rsid w:val="00B059B3"/>
    <w:rsid w:val="00B060B4"/>
    <w:rsid w:val="00B139F2"/>
    <w:rsid w:val="00B13A63"/>
    <w:rsid w:val="00B22E88"/>
    <w:rsid w:val="00B23456"/>
    <w:rsid w:val="00B2466D"/>
    <w:rsid w:val="00B251B4"/>
    <w:rsid w:val="00B25EB6"/>
    <w:rsid w:val="00B2680C"/>
    <w:rsid w:val="00B30109"/>
    <w:rsid w:val="00B303B0"/>
    <w:rsid w:val="00B339D8"/>
    <w:rsid w:val="00B346E9"/>
    <w:rsid w:val="00B347E0"/>
    <w:rsid w:val="00B34EAC"/>
    <w:rsid w:val="00B352FC"/>
    <w:rsid w:val="00B35C15"/>
    <w:rsid w:val="00B439C1"/>
    <w:rsid w:val="00B43EE1"/>
    <w:rsid w:val="00B46562"/>
    <w:rsid w:val="00B467BF"/>
    <w:rsid w:val="00B51E44"/>
    <w:rsid w:val="00B53A64"/>
    <w:rsid w:val="00B54F1B"/>
    <w:rsid w:val="00B55527"/>
    <w:rsid w:val="00B64DD0"/>
    <w:rsid w:val="00B656CA"/>
    <w:rsid w:val="00B7220C"/>
    <w:rsid w:val="00B73095"/>
    <w:rsid w:val="00B73DA9"/>
    <w:rsid w:val="00B73F58"/>
    <w:rsid w:val="00B7650F"/>
    <w:rsid w:val="00B769DA"/>
    <w:rsid w:val="00B77AA8"/>
    <w:rsid w:val="00B81C8C"/>
    <w:rsid w:val="00B830AA"/>
    <w:rsid w:val="00B844C5"/>
    <w:rsid w:val="00B84E59"/>
    <w:rsid w:val="00B8597D"/>
    <w:rsid w:val="00B90C8A"/>
    <w:rsid w:val="00B912A8"/>
    <w:rsid w:val="00B91797"/>
    <w:rsid w:val="00B91A73"/>
    <w:rsid w:val="00B93402"/>
    <w:rsid w:val="00B96664"/>
    <w:rsid w:val="00B97EC8"/>
    <w:rsid w:val="00BA1E44"/>
    <w:rsid w:val="00BA30EC"/>
    <w:rsid w:val="00BA34F7"/>
    <w:rsid w:val="00BA39DE"/>
    <w:rsid w:val="00BA4A18"/>
    <w:rsid w:val="00BA6C46"/>
    <w:rsid w:val="00BB1475"/>
    <w:rsid w:val="00BB471B"/>
    <w:rsid w:val="00BB6E99"/>
    <w:rsid w:val="00BB7005"/>
    <w:rsid w:val="00BB78B3"/>
    <w:rsid w:val="00BC219A"/>
    <w:rsid w:val="00BC29CF"/>
    <w:rsid w:val="00BC2C36"/>
    <w:rsid w:val="00BC3619"/>
    <w:rsid w:val="00BC3A1B"/>
    <w:rsid w:val="00BC4548"/>
    <w:rsid w:val="00BC45C5"/>
    <w:rsid w:val="00BC6E16"/>
    <w:rsid w:val="00BD1DC8"/>
    <w:rsid w:val="00BD3A31"/>
    <w:rsid w:val="00BD621B"/>
    <w:rsid w:val="00BE1ADA"/>
    <w:rsid w:val="00BE3F7C"/>
    <w:rsid w:val="00BE4789"/>
    <w:rsid w:val="00BE49A5"/>
    <w:rsid w:val="00BE4AA4"/>
    <w:rsid w:val="00BE6641"/>
    <w:rsid w:val="00BE7471"/>
    <w:rsid w:val="00BE75A2"/>
    <w:rsid w:val="00BE7CE4"/>
    <w:rsid w:val="00BF0EC8"/>
    <w:rsid w:val="00BF3211"/>
    <w:rsid w:val="00BF43A6"/>
    <w:rsid w:val="00C01D9E"/>
    <w:rsid w:val="00C046FF"/>
    <w:rsid w:val="00C06277"/>
    <w:rsid w:val="00C06647"/>
    <w:rsid w:val="00C06AB2"/>
    <w:rsid w:val="00C10DA7"/>
    <w:rsid w:val="00C12B4A"/>
    <w:rsid w:val="00C14008"/>
    <w:rsid w:val="00C14517"/>
    <w:rsid w:val="00C2196A"/>
    <w:rsid w:val="00C2217F"/>
    <w:rsid w:val="00C22C34"/>
    <w:rsid w:val="00C22C75"/>
    <w:rsid w:val="00C22D21"/>
    <w:rsid w:val="00C23D00"/>
    <w:rsid w:val="00C244FC"/>
    <w:rsid w:val="00C24695"/>
    <w:rsid w:val="00C26440"/>
    <w:rsid w:val="00C37881"/>
    <w:rsid w:val="00C37B71"/>
    <w:rsid w:val="00C40A6D"/>
    <w:rsid w:val="00C40BF1"/>
    <w:rsid w:val="00C420E8"/>
    <w:rsid w:val="00C42F40"/>
    <w:rsid w:val="00C43389"/>
    <w:rsid w:val="00C43AD5"/>
    <w:rsid w:val="00C44062"/>
    <w:rsid w:val="00C47175"/>
    <w:rsid w:val="00C50B0C"/>
    <w:rsid w:val="00C51CF9"/>
    <w:rsid w:val="00C538B1"/>
    <w:rsid w:val="00C5598F"/>
    <w:rsid w:val="00C568D9"/>
    <w:rsid w:val="00C62224"/>
    <w:rsid w:val="00C657BC"/>
    <w:rsid w:val="00C662A8"/>
    <w:rsid w:val="00C66D7C"/>
    <w:rsid w:val="00C6705A"/>
    <w:rsid w:val="00C67EBE"/>
    <w:rsid w:val="00C7108E"/>
    <w:rsid w:val="00C7198E"/>
    <w:rsid w:val="00C71ADF"/>
    <w:rsid w:val="00C72ADD"/>
    <w:rsid w:val="00C73A46"/>
    <w:rsid w:val="00C7688B"/>
    <w:rsid w:val="00C77782"/>
    <w:rsid w:val="00C779BE"/>
    <w:rsid w:val="00C77EF7"/>
    <w:rsid w:val="00C80B73"/>
    <w:rsid w:val="00C834BC"/>
    <w:rsid w:val="00C83D6E"/>
    <w:rsid w:val="00C83DDF"/>
    <w:rsid w:val="00C8553F"/>
    <w:rsid w:val="00C8608F"/>
    <w:rsid w:val="00C91B40"/>
    <w:rsid w:val="00C93A05"/>
    <w:rsid w:val="00C93A2C"/>
    <w:rsid w:val="00C943DA"/>
    <w:rsid w:val="00C94949"/>
    <w:rsid w:val="00C95B0B"/>
    <w:rsid w:val="00C96095"/>
    <w:rsid w:val="00C97444"/>
    <w:rsid w:val="00C97587"/>
    <w:rsid w:val="00C97AFE"/>
    <w:rsid w:val="00CA251A"/>
    <w:rsid w:val="00CA6A52"/>
    <w:rsid w:val="00CB209D"/>
    <w:rsid w:val="00CB28A6"/>
    <w:rsid w:val="00CB2BC0"/>
    <w:rsid w:val="00CB4D23"/>
    <w:rsid w:val="00CB61D5"/>
    <w:rsid w:val="00CB70B2"/>
    <w:rsid w:val="00CB77BA"/>
    <w:rsid w:val="00CC171E"/>
    <w:rsid w:val="00CC1C01"/>
    <w:rsid w:val="00CC1D74"/>
    <w:rsid w:val="00CC1E50"/>
    <w:rsid w:val="00CC4512"/>
    <w:rsid w:val="00CC54CD"/>
    <w:rsid w:val="00CC6F3F"/>
    <w:rsid w:val="00CD0B0E"/>
    <w:rsid w:val="00CD0BDF"/>
    <w:rsid w:val="00CD1985"/>
    <w:rsid w:val="00CD21C3"/>
    <w:rsid w:val="00CD352A"/>
    <w:rsid w:val="00CD6357"/>
    <w:rsid w:val="00CD637C"/>
    <w:rsid w:val="00CE066F"/>
    <w:rsid w:val="00CE10C6"/>
    <w:rsid w:val="00CE3285"/>
    <w:rsid w:val="00CE34B7"/>
    <w:rsid w:val="00CE50CC"/>
    <w:rsid w:val="00CE7028"/>
    <w:rsid w:val="00CE7F37"/>
    <w:rsid w:val="00CF079B"/>
    <w:rsid w:val="00CF1BD0"/>
    <w:rsid w:val="00CF7FFD"/>
    <w:rsid w:val="00D00901"/>
    <w:rsid w:val="00D00BE5"/>
    <w:rsid w:val="00D01CF6"/>
    <w:rsid w:val="00D031D4"/>
    <w:rsid w:val="00D056D5"/>
    <w:rsid w:val="00D064DD"/>
    <w:rsid w:val="00D06BBB"/>
    <w:rsid w:val="00D0787E"/>
    <w:rsid w:val="00D110FD"/>
    <w:rsid w:val="00D11B21"/>
    <w:rsid w:val="00D14736"/>
    <w:rsid w:val="00D16D6E"/>
    <w:rsid w:val="00D179FA"/>
    <w:rsid w:val="00D2435F"/>
    <w:rsid w:val="00D25226"/>
    <w:rsid w:val="00D272B2"/>
    <w:rsid w:val="00D27E5C"/>
    <w:rsid w:val="00D30F1F"/>
    <w:rsid w:val="00D316E2"/>
    <w:rsid w:val="00D3364F"/>
    <w:rsid w:val="00D3432F"/>
    <w:rsid w:val="00D406C6"/>
    <w:rsid w:val="00D41402"/>
    <w:rsid w:val="00D42A1D"/>
    <w:rsid w:val="00D449DC"/>
    <w:rsid w:val="00D46C54"/>
    <w:rsid w:val="00D46C76"/>
    <w:rsid w:val="00D46F75"/>
    <w:rsid w:val="00D47B9B"/>
    <w:rsid w:val="00D52297"/>
    <w:rsid w:val="00D5280C"/>
    <w:rsid w:val="00D5464C"/>
    <w:rsid w:val="00D55641"/>
    <w:rsid w:val="00D56CDB"/>
    <w:rsid w:val="00D571AD"/>
    <w:rsid w:val="00D575A6"/>
    <w:rsid w:val="00D57716"/>
    <w:rsid w:val="00D60BAD"/>
    <w:rsid w:val="00D618E9"/>
    <w:rsid w:val="00D62195"/>
    <w:rsid w:val="00D630E2"/>
    <w:rsid w:val="00D63D0A"/>
    <w:rsid w:val="00D645CF"/>
    <w:rsid w:val="00D652E6"/>
    <w:rsid w:val="00D6630A"/>
    <w:rsid w:val="00D668D7"/>
    <w:rsid w:val="00D66ACF"/>
    <w:rsid w:val="00D674DF"/>
    <w:rsid w:val="00D67725"/>
    <w:rsid w:val="00D70720"/>
    <w:rsid w:val="00D70AFF"/>
    <w:rsid w:val="00D718A4"/>
    <w:rsid w:val="00D76082"/>
    <w:rsid w:val="00D760AE"/>
    <w:rsid w:val="00D76802"/>
    <w:rsid w:val="00D84270"/>
    <w:rsid w:val="00D8601D"/>
    <w:rsid w:val="00D8607B"/>
    <w:rsid w:val="00D8719B"/>
    <w:rsid w:val="00D91896"/>
    <w:rsid w:val="00D928BD"/>
    <w:rsid w:val="00D94EBF"/>
    <w:rsid w:val="00D96691"/>
    <w:rsid w:val="00DA46A4"/>
    <w:rsid w:val="00DA4A5A"/>
    <w:rsid w:val="00DA703B"/>
    <w:rsid w:val="00DB042F"/>
    <w:rsid w:val="00DB17CC"/>
    <w:rsid w:val="00DB2106"/>
    <w:rsid w:val="00DB230B"/>
    <w:rsid w:val="00DB243A"/>
    <w:rsid w:val="00DB2518"/>
    <w:rsid w:val="00DB267F"/>
    <w:rsid w:val="00DB2AE1"/>
    <w:rsid w:val="00DB347D"/>
    <w:rsid w:val="00DB416E"/>
    <w:rsid w:val="00DB4648"/>
    <w:rsid w:val="00DB67E0"/>
    <w:rsid w:val="00DB7A9D"/>
    <w:rsid w:val="00DB7DB5"/>
    <w:rsid w:val="00DC1310"/>
    <w:rsid w:val="00DC6D79"/>
    <w:rsid w:val="00DC786A"/>
    <w:rsid w:val="00DC7A48"/>
    <w:rsid w:val="00DD21CD"/>
    <w:rsid w:val="00DD3381"/>
    <w:rsid w:val="00DD42B4"/>
    <w:rsid w:val="00DD7778"/>
    <w:rsid w:val="00DE32A1"/>
    <w:rsid w:val="00DE4EB0"/>
    <w:rsid w:val="00DE55BB"/>
    <w:rsid w:val="00DE764E"/>
    <w:rsid w:val="00DE7E8C"/>
    <w:rsid w:val="00DF0B45"/>
    <w:rsid w:val="00DF2077"/>
    <w:rsid w:val="00DF269F"/>
    <w:rsid w:val="00DF417B"/>
    <w:rsid w:val="00DF4745"/>
    <w:rsid w:val="00DF4FD0"/>
    <w:rsid w:val="00DF5845"/>
    <w:rsid w:val="00DF7553"/>
    <w:rsid w:val="00E03FE1"/>
    <w:rsid w:val="00E059D9"/>
    <w:rsid w:val="00E060E5"/>
    <w:rsid w:val="00E11FB8"/>
    <w:rsid w:val="00E12BCC"/>
    <w:rsid w:val="00E14C5D"/>
    <w:rsid w:val="00E176A6"/>
    <w:rsid w:val="00E213CE"/>
    <w:rsid w:val="00E21416"/>
    <w:rsid w:val="00E31BF6"/>
    <w:rsid w:val="00E31F23"/>
    <w:rsid w:val="00E34E24"/>
    <w:rsid w:val="00E35526"/>
    <w:rsid w:val="00E422DE"/>
    <w:rsid w:val="00E42886"/>
    <w:rsid w:val="00E42B11"/>
    <w:rsid w:val="00E436D0"/>
    <w:rsid w:val="00E45824"/>
    <w:rsid w:val="00E45F5A"/>
    <w:rsid w:val="00E46178"/>
    <w:rsid w:val="00E466BC"/>
    <w:rsid w:val="00E536F7"/>
    <w:rsid w:val="00E5379C"/>
    <w:rsid w:val="00E5396B"/>
    <w:rsid w:val="00E53CBE"/>
    <w:rsid w:val="00E53DB8"/>
    <w:rsid w:val="00E54A5D"/>
    <w:rsid w:val="00E55538"/>
    <w:rsid w:val="00E557E2"/>
    <w:rsid w:val="00E61096"/>
    <w:rsid w:val="00E61779"/>
    <w:rsid w:val="00E64B57"/>
    <w:rsid w:val="00E64EB6"/>
    <w:rsid w:val="00E661E5"/>
    <w:rsid w:val="00E66FEB"/>
    <w:rsid w:val="00E673C9"/>
    <w:rsid w:val="00E71311"/>
    <w:rsid w:val="00E71790"/>
    <w:rsid w:val="00E71819"/>
    <w:rsid w:val="00E71C10"/>
    <w:rsid w:val="00E722B6"/>
    <w:rsid w:val="00E72959"/>
    <w:rsid w:val="00E733F8"/>
    <w:rsid w:val="00E7442A"/>
    <w:rsid w:val="00E75DB4"/>
    <w:rsid w:val="00E76E11"/>
    <w:rsid w:val="00E76F40"/>
    <w:rsid w:val="00E774FF"/>
    <w:rsid w:val="00E82FB7"/>
    <w:rsid w:val="00E847B2"/>
    <w:rsid w:val="00E84A97"/>
    <w:rsid w:val="00E851CE"/>
    <w:rsid w:val="00E8523A"/>
    <w:rsid w:val="00E862F0"/>
    <w:rsid w:val="00E86603"/>
    <w:rsid w:val="00E86E5E"/>
    <w:rsid w:val="00E874C5"/>
    <w:rsid w:val="00E87F6C"/>
    <w:rsid w:val="00E90BE6"/>
    <w:rsid w:val="00E9211B"/>
    <w:rsid w:val="00E925C5"/>
    <w:rsid w:val="00E93128"/>
    <w:rsid w:val="00E93A55"/>
    <w:rsid w:val="00E941E8"/>
    <w:rsid w:val="00E9502A"/>
    <w:rsid w:val="00E956F3"/>
    <w:rsid w:val="00E95BC9"/>
    <w:rsid w:val="00E961BC"/>
    <w:rsid w:val="00E96CF5"/>
    <w:rsid w:val="00EA0F61"/>
    <w:rsid w:val="00EA140B"/>
    <w:rsid w:val="00EA4A53"/>
    <w:rsid w:val="00EA506D"/>
    <w:rsid w:val="00EA518C"/>
    <w:rsid w:val="00EA534A"/>
    <w:rsid w:val="00EA6944"/>
    <w:rsid w:val="00EA76A7"/>
    <w:rsid w:val="00EB126D"/>
    <w:rsid w:val="00EB292D"/>
    <w:rsid w:val="00EB3054"/>
    <w:rsid w:val="00EB4256"/>
    <w:rsid w:val="00EB4365"/>
    <w:rsid w:val="00EB7F1F"/>
    <w:rsid w:val="00EC1287"/>
    <w:rsid w:val="00EC288F"/>
    <w:rsid w:val="00EC411B"/>
    <w:rsid w:val="00EC4955"/>
    <w:rsid w:val="00EC5FBE"/>
    <w:rsid w:val="00EC7B7D"/>
    <w:rsid w:val="00ED3AA7"/>
    <w:rsid w:val="00ED49E9"/>
    <w:rsid w:val="00ED70E1"/>
    <w:rsid w:val="00ED79AF"/>
    <w:rsid w:val="00EE082A"/>
    <w:rsid w:val="00EE153F"/>
    <w:rsid w:val="00EE192D"/>
    <w:rsid w:val="00EE439D"/>
    <w:rsid w:val="00EE451B"/>
    <w:rsid w:val="00EE48A2"/>
    <w:rsid w:val="00EE72D9"/>
    <w:rsid w:val="00EE7F55"/>
    <w:rsid w:val="00EF029A"/>
    <w:rsid w:val="00EF12DE"/>
    <w:rsid w:val="00EF2626"/>
    <w:rsid w:val="00EF7F19"/>
    <w:rsid w:val="00F00CC2"/>
    <w:rsid w:val="00F00F04"/>
    <w:rsid w:val="00F0121D"/>
    <w:rsid w:val="00F07461"/>
    <w:rsid w:val="00F07829"/>
    <w:rsid w:val="00F11FB4"/>
    <w:rsid w:val="00F125AC"/>
    <w:rsid w:val="00F14474"/>
    <w:rsid w:val="00F16ACE"/>
    <w:rsid w:val="00F202FA"/>
    <w:rsid w:val="00F23016"/>
    <w:rsid w:val="00F23492"/>
    <w:rsid w:val="00F237DF"/>
    <w:rsid w:val="00F2450A"/>
    <w:rsid w:val="00F25222"/>
    <w:rsid w:val="00F303EB"/>
    <w:rsid w:val="00F3054C"/>
    <w:rsid w:val="00F335E0"/>
    <w:rsid w:val="00F3365E"/>
    <w:rsid w:val="00F346DD"/>
    <w:rsid w:val="00F35929"/>
    <w:rsid w:val="00F365A0"/>
    <w:rsid w:val="00F37E72"/>
    <w:rsid w:val="00F43A90"/>
    <w:rsid w:val="00F45118"/>
    <w:rsid w:val="00F455A5"/>
    <w:rsid w:val="00F45FE6"/>
    <w:rsid w:val="00F474BC"/>
    <w:rsid w:val="00F515E9"/>
    <w:rsid w:val="00F52AED"/>
    <w:rsid w:val="00F537FA"/>
    <w:rsid w:val="00F55179"/>
    <w:rsid w:val="00F564EE"/>
    <w:rsid w:val="00F56C44"/>
    <w:rsid w:val="00F61432"/>
    <w:rsid w:val="00F61540"/>
    <w:rsid w:val="00F63CF9"/>
    <w:rsid w:val="00F64410"/>
    <w:rsid w:val="00F64867"/>
    <w:rsid w:val="00F6730E"/>
    <w:rsid w:val="00F67E8A"/>
    <w:rsid w:val="00F70E02"/>
    <w:rsid w:val="00F71EB0"/>
    <w:rsid w:val="00F72077"/>
    <w:rsid w:val="00F725B0"/>
    <w:rsid w:val="00F734E2"/>
    <w:rsid w:val="00F761EF"/>
    <w:rsid w:val="00F768B3"/>
    <w:rsid w:val="00F77C4C"/>
    <w:rsid w:val="00F802E4"/>
    <w:rsid w:val="00F813C0"/>
    <w:rsid w:val="00F82AC8"/>
    <w:rsid w:val="00F85AAD"/>
    <w:rsid w:val="00F9060B"/>
    <w:rsid w:val="00F9065E"/>
    <w:rsid w:val="00F921AE"/>
    <w:rsid w:val="00F93287"/>
    <w:rsid w:val="00F933F0"/>
    <w:rsid w:val="00F93626"/>
    <w:rsid w:val="00F952EF"/>
    <w:rsid w:val="00F96002"/>
    <w:rsid w:val="00F969C8"/>
    <w:rsid w:val="00FA0425"/>
    <w:rsid w:val="00FA0E64"/>
    <w:rsid w:val="00FB008D"/>
    <w:rsid w:val="00FB1CC2"/>
    <w:rsid w:val="00FB462C"/>
    <w:rsid w:val="00FB56AD"/>
    <w:rsid w:val="00FB7511"/>
    <w:rsid w:val="00FC021D"/>
    <w:rsid w:val="00FC087D"/>
    <w:rsid w:val="00FC0AD6"/>
    <w:rsid w:val="00FC1FD7"/>
    <w:rsid w:val="00FC2354"/>
    <w:rsid w:val="00FC31F3"/>
    <w:rsid w:val="00FC378E"/>
    <w:rsid w:val="00FC4D9D"/>
    <w:rsid w:val="00FC6FED"/>
    <w:rsid w:val="00FC7ECD"/>
    <w:rsid w:val="00FD2F04"/>
    <w:rsid w:val="00FD372A"/>
    <w:rsid w:val="00FD37A8"/>
    <w:rsid w:val="00FD3BFF"/>
    <w:rsid w:val="00FD428C"/>
    <w:rsid w:val="00FD72A1"/>
    <w:rsid w:val="00FE002D"/>
    <w:rsid w:val="00FE078A"/>
    <w:rsid w:val="00FE1D28"/>
    <w:rsid w:val="00FE3F6A"/>
    <w:rsid w:val="00FE4193"/>
    <w:rsid w:val="00FE6E8E"/>
    <w:rsid w:val="00FE7982"/>
    <w:rsid w:val="00FF32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E6C980"/>
  <w15:docId w15:val="{27ABABB3-7EFD-4384-8590-9EDAAF14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B0D59"/>
    <w:rPr>
      <w:rFonts w:eastAsiaTheme="minorHAnsi" w:cs="Calibri"/>
    </w:rPr>
  </w:style>
  <w:style w:type="paragraph" w:styleId="Naslov1">
    <w:name w:val="heading 1"/>
    <w:basedOn w:val="Navaden"/>
    <w:next w:val="Navaden"/>
    <w:link w:val="Naslov1Znak"/>
    <w:uiPriority w:val="99"/>
    <w:qFormat/>
    <w:locked/>
    <w:rsid w:val="00DF7553"/>
    <w:pPr>
      <w:keepNext/>
      <w:spacing w:before="240" w:after="60"/>
      <w:outlineLvl w:val="0"/>
    </w:pPr>
    <w:rPr>
      <w:rFonts w:ascii="Arial" w:eastAsia="Times New Roman" w:hAnsi="Arial" w:cs="Arial"/>
      <w:b/>
      <w:bCs/>
      <w:i/>
      <w:kern w:val="32"/>
      <w:sz w:val="32"/>
      <w:szCs w:val="32"/>
    </w:rPr>
  </w:style>
  <w:style w:type="paragraph" w:styleId="Naslov5">
    <w:name w:val="heading 5"/>
    <w:basedOn w:val="Navaden"/>
    <w:next w:val="Navaden"/>
    <w:link w:val="Naslov5Znak"/>
    <w:semiHidden/>
    <w:unhideWhenUsed/>
    <w:qFormat/>
    <w:locked/>
    <w:rsid w:val="00DB4648"/>
    <w:pPr>
      <w:keepNext/>
      <w:keepLines/>
      <w:spacing w:before="20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Odstavek seznama_IP,Seznam_IP_1,za tekst,List Paragraph"/>
    <w:basedOn w:val="Navaden"/>
    <w:link w:val="OdstavekseznamaZnak"/>
    <w:uiPriority w:val="34"/>
    <w:qFormat/>
    <w:rsid w:val="003840B9"/>
    <w:pPr>
      <w:ind w:left="720"/>
      <w:contextualSpacing/>
    </w:pPr>
    <w:rPr>
      <w:rFonts w:ascii="Trebuchet MS" w:eastAsia="MS ??" w:hAnsi="Trebuchet MS" w:cs="Times New Roman"/>
      <w:sz w:val="20"/>
      <w:szCs w:val="24"/>
    </w:rPr>
  </w:style>
  <w:style w:type="paragraph" w:customStyle="1" w:styleId="PODNASLOV">
    <w:name w:val="PODNASLOV"/>
    <w:basedOn w:val="Navaden"/>
    <w:uiPriority w:val="99"/>
    <w:rsid w:val="00A42A9A"/>
    <w:pPr>
      <w:spacing w:after="240"/>
      <w:ind w:left="284" w:hanging="284"/>
    </w:pPr>
    <w:rPr>
      <w:rFonts w:ascii="Trebuchet MS" w:eastAsia="MS ??" w:hAnsi="Trebuchet MS" w:cs="Times New Roman"/>
      <w:b/>
      <w:caps/>
      <w:color w:val="7F7F7F"/>
      <w:sz w:val="28"/>
      <w:szCs w:val="28"/>
      <w:u w:val="single"/>
    </w:rPr>
  </w:style>
  <w:style w:type="paragraph" w:styleId="Glava">
    <w:name w:val="header"/>
    <w:aliases w:val="Znak,E-PVO-glava,body txt,Glava - napis"/>
    <w:basedOn w:val="Navaden"/>
    <w:link w:val="GlavaZnak"/>
    <w:rsid w:val="00945E61"/>
    <w:pPr>
      <w:tabs>
        <w:tab w:val="center" w:pos="4320"/>
        <w:tab w:val="right" w:pos="8640"/>
      </w:tabs>
    </w:pPr>
    <w:rPr>
      <w:rFonts w:ascii="Trebuchet MS" w:eastAsia="MS ??" w:hAnsi="Trebuchet MS" w:cs="Times New Roman"/>
      <w:sz w:val="20"/>
      <w:szCs w:val="24"/>
    </w:rPr>
  </w:style>
  <w:style w:type="character" w:customStyle="1" w:styleId="GlavaZnak">
    <w:name w:val="Glava Znak"/>
    <w:aliases w:val="Znak Znak,E-PVO-glava Znak,body txt Znak,Glava - napis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rPr>
      <w:rFonts w:ascii="Trebuchet MS" w:eastAsia="MS ??" w:hAnsi="Trebuchet MS" w:cs="Times New Roman"/>
      <w:sz w:val="20"/>
      <w:szCs w:val="24"/>
    </w:r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20"/>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eastAsia="MS ??"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eastAsia="MS ??" w:hAnsi="Times New Roman" w:cs="Times New Roman"/>
      <w:sz w:val="20"/>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semiHidden/>
    <w:unhideWhenUsed/>
    <w:rsid w:val="00F346DD"/>
    <w:rPr>
      <w:sz w:val="16"/>
      <w:szCs w:val="16"/>
    </w:rPr>
  </w:style>
  <w:style w:type="paragraph" w:styleId="Pripombabesedilo">
    <w:name w:val="annotation text"/>
    <w:basedOn w:val="Navaden"/>
    <w:link w:val="PripombabesediloZnak"/>
    <w:uiPriority w:val="99"/>
    <w:unhideWhenUsed/>
    <w:rsid w:val="00F346DD"/>
    <w:rPr>
      <w:rFonts w:ascii="Trebuchet MS" w:eastAsia="MS ??" w:hAnsi="Trebuchet MS" w:cs="Times New Roman"/>
      <w:sz w:val="20"/>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hAnsi="Times New Roman" w:cs="Times New Roman"/>
      <w:sz w:val="24"/>
      <w:szCs w:val="24"/>
      <w:lang w:val="en-GB" w:eastAsia="en-GB"/>
    </w:rPr>
  </w:style>
  <w:style w:type="character" w:customStyle="1" w:styleId="OdstavekseznamaZnak">
    <w:name w:val="Odstavek seznama Znak"/>
    <w:aliases w:val="Liste 1 Znak,List Paragraph1 Znak,Odstavek seznama_IP Znak,Seznam_IP_1 Znak,za tekst Znak,List Paragraph Znak"/>
    <w:basedOn w:val="Privzetapisavaodstavka"/>
    <w:link w:val="Odstavekseznama"/>
    <w:uiPriority w:val="34"/>
    <w:qFormat/>
    <w:rsid w:val="00AE1CCB"/>
    <w:rPr>
      <w:rFonts w:ascii="Trebuchet MS" w:hAnsi="Trebuchet MS" w:cs="Times New Roman"/>
      <w:sz w:val="20"/>
      <w:szCs w:val="24"/>
    </w:rPr>
  </w:style>
  <w:style w:type="paragraph" w:styleId="Brezrazmikov">
    <w:name w:val="No Spacing"/>
    <w:uiPriority w:val="1"/>
    <w:qFormat/>
    <w:rsid w:val="008351E0"/>
    <w:rPr>
      <w:rFonts w:asciiTheme="minorHAnsi" w:eastAsiaTheme="minorHAnsi" w:hAnsiTheme="minorHAnsi" w:cstheme="minorBidi"/>
      <w:lang w:eastAsia="en-US"/>
    </w:rPr>
  </w:style>
  <w:style w:type="paragraph" w:styleId="Telobesedila2">
    <w:name w:val="Body Text 2"/>
    <w:basedOn w:val="Navaden"/>
    <w:link w:val="Telobesedila2Znak"/>
    <w:uiPriority w:val="99"/>
    <w:unhideWhenUsed/>
    <w:rsid w:val="004F78EA"/>
    <w:pPr>
      <w:spacing w:after="120" w:line="480" w:lineRule="auto"/>
      <w:jc w:val="both"/>
    </w:pPr>
    <w:rPr>
      <w:rFonts w:ascii="Arial" w:hAnsi="Arial" w:cstheme="minorBidi"/>
      <w:lang w:eastAsia="en-US"/>
    </w:rPr>
  </w:style>
  <w:style w:type="character" w:customStyle="1" w:styleId="Telobesedila2Znak">
    <w:name w:val="Telo besedila 2 Znak"/>
    <w:basedOn w:val="Privzetapisavaodstavka"/>
    <w:link w:val="Telobesedila2"/>
    <w:uiPriority w:val="99"/>
    <w:rsid w:val="004F78EA"/>
    <w:rPr>
      <w:rFonts w:ascii="Arial" w:eastAsiaTheme="minorHAnsi" w:hAnsi="Arial" w:cstheme="minorBidi"/>
      <w:lang w:eastAsia="en-US"/>
    </w:rPr>
  </w:style>
  <w:style w:type="paragraph" w:styleId="Sprotnaopomba-besedilo">
    <w:name w:val="footnote text"/>
    <w:basedOn w:val="Navaden"/>
    <w:link w:val="Sprotnaopomba-besediloZnak"/>
    <w:uiPriority w:val="99"/>
    <w:semiHidden/>
    <w:unhideWhenUsed/>
    <w:rsid w:val="00F303EB"/>
    <w:rPr>
      <w:rFonts w:ascii="Trebuchet MS" w:eastAsia="MS ??" w:hAnsi="Trebuchet MS" w:cs="Times New Roman"/>
      <w:sz w:val="20"/>
      <w:szCs w:val="20"/>
    </w:rPr>
  </w:style>
  <w:style w:type="character" w:customStyle="1" w:styleId="Sprotnaopomba-besediloZnak">
    <w:name w:val="Sprotna opomba - besedilo Znak"/>
    <w:basedOn w:val="Privzetapisavaodstavka"/>
    <w:link w:val="Sprotnaopomba-besedilo"/>
    <w:uiPriority w:val="99"/>
    <w:semiHidden/>
    <w:rsid w:val="00F303EB"/>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F303EB"/>
    <w:rPr>
      <w:vertAlign w:val="superscript"/>
    </w:rPr>
  </w:style>
  <w:style w:type="character" w:customStyle="1" w:styleId="Naslov1Znak">
    <w:name w:val="Naslov 1 Znak"/>
    <w:basedOn w:val="Privzetapisavaodstavka"/>
    <w:link w:val="Naslov1"/>
    <w:uiPriority w:val="99"/>
    <w:rsid w:val="00DF7553"/>
    <w:rPr>
      <w:rFonts w:ascii="Arial" w:eastAsia="Times New Roman" w:hAnsi="Arial"/>
      <w:b/>
      <w:bCs/>
      <w:i/>
      <w:kern w:val="32"/>
      <w:sz w:val="32"/>
      <w:szCs w:val="32"/>
    </w:rPr>
  </w:style>
  <w:style w:type="paragraph" w:styleId="Telobesedila3">
    <w:name w:val="Body Text 3"/>
    <w:basedOn w:val="Navaden"/>
    <w:link w:val="Telobesedila3Znak"/>
    <w:rsid w:val="00DF7553"/>
    <w:pPr>
      <w:spacing w:after="120"/>
    </w:pPr>
    <w:rPr>
      <w:rFonts w:ascii="Times New Roman" w:eastAsia="Times New Roman" w:hAnsi="Times New Roman" w:cs="Times New Roman"/>
      <w:i/>
      <w:sz w:val="16"/>
      <w:szCs w:val="16"/>
    </w:rPr>
  </w:style>
  <w:style w:type="character" w:customStyle="1" w:styleId="Telobesedila3Znak">
    <w:name w:val="Telo besedila 3 Znak"/>
    <w:basedOn w:val="Privzetapisavaodstavka"/>
    <w:link w:val="Telobesedila3"/>
    <w:rsid w:val="00DF7553"/>
    <w:rPr>
      <w:rFonts w:ascii="Times New Roman" w:eastAsia="Times New Roman" w:hAnsi="Times New Roman" w:cs="Times New Roman"/>
      <w:i/>
      <w:sz w:val="16"/>
      <w:szCs w:val="16"/>
    </w:rPr>
  </w:style>
  <w:style w:type="paragraph" w:customStyle="1" w:styleId="NavadenTimesNewRoman">
    <w:name w:val="Navaden Times New Roman"/>
    <w:basedOn w:val="Navaden"/>
    <w:rsid w:val="007F2A26"/>
    <w:pPr>
      <w:widowControl w:val="0"/>
    </w:pPr>
    <w:rPr>
      <w:rFonts w:ascii="Arial" w:eastAsia="Times New Roman" w:hAnsi="Arial" w:cs="Times New Roman"/>
      <w:szCs w:val="20"/>
    </w:rPr>
  </w:style>
  <w:style w:type="paragraph" w:customStyle="1" w:styleId="uicovLesinemnacestiR326">
    <w:name w:val="ušico v Lesiènem na cesti R 326"/>
    <w:aliases w:val="odsek"/>
    <w:basedOn w:val="Navaden"/>
    <w:rsid w:val="007F2A26"/>
    <w:pPr>
      <w:spacing w:line="360" w:lineRule="auto"/>
    </w:pPr>
    <w:rPr>
      <w:rFonts w:ascii="Arial" w:eastAsia="Times New Roman" w:hAnsi="Arial" w:cs="Times New Roman"/>
      <w:b/>
      <w:sz w:val="24"/>
      <w:szCs w:val="20"/>
      <w:lang w:val="en-US"/>
    </w:rPr>
  </w:style>
  <w:style w:type="paragraph" w:customStyle="1" w:styleId="TableParagraph">
    <w:name w:val="Table Paragraph"/>
    <w:basedOn w:val="Navaden"/>
    <w:uiPriority w:val="1"/>
    <w:qFormat/>
    <w:rsid w:val="00BE4AA4"/>
    <w:pPr>
      <w:widowControl w:val="0"/>
      <w:ind w:left="103"/>
    </w:pPr>
    <w:rPr>
      <w:rFonts w:ascii="Arial" w:eastAsia="Arial" w:hAnsi="Arial" w:cs="Arial"/>
      <w:lang w:val="en-US" w:eastAsia="en-US"/>
    </w:rPr>
  </w:style>
  <w:style w:type="table" w:customStyle="1" w:styleId="TableNormal1">
    <w:name w:val="Table Normal1"/>
    <w:uiPriority w:val="2"/>
    <w:semiHidden/>
    <w:unhideWhenUsed/>
    <w:qFormat/>
    <w:rsid w:val="00EE72D9"/>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Slog">
    <w:name w:val="Slog"/>
    <w:rsid w:val="007D3078"/>
    <w:pPr>
      <w:widowControl w:val="0"/>
      <w:autoSpaceDE w:val="0"/>
      <w:autoSpaceDN w:val="0"/>
      <w:adjustRightInd w:val="0"/>
    </w:pPr>
    <w:rPr>
      <w:rFonts w:ascii="Arial" w:eastAsia="Times New Roman" w:hAnsi="Arial"/>
      <w:sz w:val="24"/>
      <w:szCs w:val="24"/>
    </w:rPr>
  </w:style>
  <w:style w:type="paragraph" w:customStyle="1" w:styleId="len">
    <w:name w:val="člen"/>
    <w:basedOn w:val="Naslov5"/>
    <w:rsid w:val="00DB4648"/>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 w:val="24"/>
      <w:szCs w:val="24"/>
      <w:lang w:eastAsia="en-US"/>
    </w:rPr>
  </w:style>
  <w:style w:type="character" w:customStyle="1" w:styleId="Naslov5Znak">
    <w:name w:val="Naslov 5 Znak"/>
    <w:basedOn w:val="Privzetapisavaodstavka"/>
    <w:link w:val="Naslov5"/>
    <w:semiHidden/>
    <w:rsid w:val="00DB4648"/>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6498">
      <w:bodyDiv w:val="1"/>
      <w:marLeft w:val="0"/>
      <w:marRight w:val="0"/>
      <w:marTop w:val="0"/>
      <w:marBottom w:val="0"/>
      <w:divBdr>
        <w:top w:val="none" w:sz="0" w:space="0" w:color="auto"/>
        <w:left w:val="none" w:sz="0" w:space="0" w:color="auto"/>
        <w:bottom w:val="none" w:sz="0" w:space="0" w:color="auto"/>
        <w:right w:val="none" w:sz="0" w:space="0" w:color="auto"/>
      </w:divBdr>
    </w:div>
    <w:div w:id="98377349">
      <w:bodyDiv w:val="1"/>
      <w:marLeft w:val="0"/>
      <w:marRight w:val="0"/>
      <w:marTop w:val="0"/>
      <w:marBottom w:val="0"/>
      <w:divBdr>
        <w:top w:val="none" w:sz="0" w:space="0" w:color="auto"/>
        <w:left w:val="none" w:sz="0" w:space="0" w:color="auto"/>
        <w:bottom w:val="none" w:sz="0" w:space="0" w:color="auto"/>
        <w:right w:val="none" w:sz="0" w:space="0" w:color="auto"/>
      </w:divBdr>
    </w:div>
    <w:div w:id="142738509">
      <w:bodyDiv w:val="1"/>
      <w:marLeft w:val="0"/>
      <w:marRight w:val="0"/>
      <w:marTop w:val="0"/>
      <w:marBottom w:val="0"/>
      <w:divBdr>
        <w:top w:val="none" w:sz="0" w:space="0" w:color="auto"/>
        <w:left w:val="none" w:sz="0" w:space="0" w:color="auto"/>
        <w:bottom w:val="none" w:sz="0" w:space="0" w:color="auto"/>
        <w:right w:val="none" w:sz="0" w:space="0" w:color="auto"/>
      </w:divBdr>
    </w:div>
    <w:div w:id="28076386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3074544">
      <w:bodyDiv w:val="1"/>
      <w:marLeft w:val="0"/>
      <w:marRight w:val="0"/>
      <w:marTop w:val="0"/>
      <w:marBottom w:val="0"/>
      <w:divBdr>
        <w:top w:val="none" w:sz="0" w:space="0" w:color="auto"/>
        <w:left w:val="none" w:sz="0" w:space="0" w:color="auto"/>
        <w:bottom w:val="none" w:sz="0" w:space="0" w:color="auto"/>
        <w:right w:val="none" w:sz="0" w:space="0" w:color="auto"/>
      </w:divBdr>
    </w:div>
    <w:div w:id="366950165">
      <w:bodyDiv w:val="1"/>
      <w:marLeft w:val="0"/>
      <w:marRight w:val="0"/>
      <w:marTop w:val="0"/>
      <w:marBottom w:val="0"/>
      <w:divBdr>
        <w:top w:val="none" w:sz="0" w:space="0" w:color="auto"/>
        <w:left w:val="none" w:sz="0" w:space="0" w:color="auto"/>
        <w:bottom w:val="none" w:sz="0" w:space="0" w:color="auto"/>
        <w:right w:val="none" w:sz="0" w:space="0" w:color="auto"/>
      </w:divBdr>
    </w:div>
    <w:div w:id="423722915">
      <w:bodyDiv w:val="1"/>
      <w:marLeft w:val="0"/>
      <w:marRight w:val="0"/>
      <w:marTop w:val="0"/>
      <w:marBottom w:val="0"/>
      <w:divBdr>
        <w:top w:val="none" w:sz="0" w:space="0" w:color="auto"/>
        <w:left w:val="none" w:sz="0" w:space="0" w:color="auto"/>
        <w:bottom w:val="none" w:sz="0" w:space="0" w:color="auto"/>
        <w:right w:val="none" w:sz="0" w:space="0" w:color="auto"/>
      </w:divBdr>
    </w:div>
    <w:div w:id="438572275">
      <w:bodyDiv w:val="1"/>
      <w:marLeft w:val="0"/>
      <w:marRight w:val="0"/>
      <w:marTop w:val="0"/>
      <w:marBottom w:val="0"/>
      <w:divBdr>
        <w:top w:val="none" w:sz="0" w:space="0" w:color="auto"/>
        <w:left w:val="none" w:sz="0" w:space="0" w:color="auto"/>
        <w:bottom w:val="none" w:sz="0" w:space="0" w:color="auto"/>
        <w:right w:val="none" w:sz="0" w:space="0" w:color="auto"/>
      </w:divBdr>
    </w:div>
    <w:div w:id="455877249">
      <w:bodyDiv w:val="1"/>
      <w:marLeft w:val="0"/>
      <w:marRight w:val="0"/>
      <w:marTop w:val="0"/>
      <w:marBottom w:val="0"/>
      <w:divBdr>
        <w:top w:val="none" w:sz="0" w:space="0" w:color="auto"/>
        <w:left w:val="none" w:sz="0" w:space="0" w:color="auto"/>
        <w:bottom w:val="none" w:sz="0" w:space="0" w:color="auto"/>
        <w:right w:val="none" w:sz="0" w:space="0" w:color="auto"/>
      </w:divBdr>
    </w:div>
    <w:div w:id="468280393">
      <w:bodyDiv w:val="1"/>
      <w:marLeft w:val="0"/>
      <w:marRight w:val="0"/>
      <w:marTop w:val="0"/>
      <w:marBottom w:val="0"/>
      <w:divBdr>
        <w:top w:val="none" w:sz="0" w:space="0" w:color="auto"/>
        <w:left w:val="none" w:sz="0" w:space="0" w:color="auto"/>
        <w:bottom w:val="none" w:sz="0" w:space="0" w:color="auto"/>
        <w:right w:val="none" w:sz="0" w:space="0" w:color="auto"/>
      </w:divBdr>
    </w:div>
    <w:div w:id="578366858">
      <w:bodyDiv w:val="1"/>
      <w:marLeft w:val="0"/>
      <w:marRight w:val="0"/>
      <w:marTop w:val="0"/>
      <w:marBottom w:val="0"/>
      <w:divBdr>
        <w:top w:val="none" w:sz="0" w:space="0" w:color="auto"/>
        <w:left w:val="none" w:sz="0" w:space="0" w:color="auto"/>
        <w:bottom w:val="none" w:sz="0" w:space="0" w:color="auto"/>
        <w:right w:val="none" w:sz="0" w:space="0" w:color="auto"/>
      </w:divBdr>
    </w:div>
    <w:div w:id="587227924">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18688872">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29697387">
      <w:bodyDiv w:val="1"/>
      <w:marLeft w:val="0"/>
      <w:marRight w:val="0"/>
      <w:marTop w:val="0"/>
      <w:marBottom w:val="0"/>
      <w:divBdr>
        <w:top w:val="none" w:sz="0" w:space="0" w:color="auto"/>
        <w:left w:val="none" w:sz="0" w:space="0" w:color="auto"/>
        <w:bottom w:val="none" w:sz="0" w:space="0" w:color="auto"/>
        <w:right w:val="none" w:sz="0" w:space="0" w:color="auto"/>
      </w:divBdr>
      <w:divsChild>
        <w:div w:id="1723823946">
          <w:marLeft w:val="0"/>
          <w:marRight w:val="0"/>
          <w:marTop w:val="0"/>
          <w:marBottom w:val="0"/>
          <w:divBdr>
            <w:top w:val="none" w:sz="0" w:space="0" w:color="auto"/>
            <w:left w:val="none" w:sz="0" w:space="0" w:color="auto"/>
            <w:bottom w:val="none" w:sz="0" w:space="0" w:color="auto"/>
            <w:right w:val="none" w:sz="0" w:space="0" w:color="auto"/>
          </w:divBdr>
        </w:div>
        <w:div w:id="1898392025">
          <w:marLeft w:val="0"/>
          <w:marRight w:val="0"/>
          <w:marTop w:val="0"/>
          <w:marBottom w:val="0"/>
          <w:divBdr>
            <w:top w:val="none" w:sz="0" w:space="0" w:color="auto"/>
            <w:left w:val="none" w:sz="0" w:space="0" w:color="auto"/>
            <w:bottom w:val="none" w:sz="0" w:space="0" w:color="auto"/>
            <w:right w:val="none" w:sz="0" w:space="0" w:color="auto"/>
          </w:divBdr>
        </w:div>
        <w:div w:id="1933318254">
          <w:marLeft w:val="0"/>
          <w:marRight w:val="0"/>
          <w:marTop w:val="0"/>
          <w:marBottom w:val="0"/>
          <w:divBdr>
            <w:top w:val="none" w:sz="0" w:space="0" w:color="auto"/>
            <w:left w:val="none" w:sz="0" w:space="0" w:color="auto"/>
            <w:bottom w:val="none" w:sz="0" w:space="0" w:color="auto"/>
            <w:right w:val="none" w:sz="0" w:space="0" w:color="auto"/>
          </w:divBdr>
        </w:div>
        <w:div w:id="1077172788">
          <w:marLeft w:val="0"/>
          <w:marRight w:val="0"/>
          <w:marTop w:val="0"/>
          <w:marBottom w:val="0"/>
          <w:divBdr>
            <w:top w:val="none" w:sz="0" w:space="0" w:color="auto"/>
            <w:left w:val="none" w:sz="0" w:space="0" w:color="auto"/>
            <w:bottom w:val="none" w:sz="0" w:space="0" w:color="auto"/>
            <w:right w:val="none" w:sz="0" w:space="0" w:color="auto"/>
          </w:divBdr>
        </w:div>
      </w:divsChild>
    </w:div>
    <w:div w:id="751392914">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02845843">
      <w:bodyDiv w:val="1"/>
      <w:marLeft w:val="0"/>
      <w:marRight w:val="0"/>
      <w:marTop w:val="0"/>
      <w:marBottom w:val="0"/>
      <w:divBdr>
        <w:top w:val="none" w:sz="0" w:space="0" w:color="auto"/>
        <w:left w:val="none" w:sz="0" w:space="0" w:color="auto"/>
        <w:bottom w:val="none" w:sz="0" w:space="0" w:color="auto"/>
        <w:right w:val="none" w:sz="0" w:space="0" w:color="auto"/>
      </w:divBdr>
    </w:div>
    <w:div w:id="808014868">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87492349">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39409057">
      <w:bodyDiv w:val="1"/>
      <w:marLeft w:val="0"/>
      <w:marRight w:val="0"/>
      <w:marTop w:val="0"/>
      <w:marBottom w:val="0"/>
      <w:divBdr>
        <w:top w:val="none" w:sz="0" w:space="0" w:color="auto"/>
        <w:left w:val="none" w:sz="0" w:space="0" w:color="auto"/>
        <w:bottom w:val="none" w:sz="0" w:space="0" w:color="auto"/>
        <w:right w:val="none" w:sz="0" w:space="0" w:color="auto"/>
      </w:divBdr>
    </w:div>
    <w:div w:id="969290587">
      <w:bodyDiv w:val="1"/>
      <w:marLeft w:val="0"/>
      <w:marRight w:val="0"/>
      <w:marTop w:val="0"/>
      <w:marBottom w:val="0"/>
      <w:divBdr>
        <w:top w:val="none" w:sz="0" w:space="0" w:color="auto"/>
        <w:left w:val="none" w:sz="0" w:space="0" w:color="auto"/>
        <w:bottom w:val="none" w:sz="0" w:space="0" w:color="auto"/>
        <w:right w:val="none" w:sz="0" w:space="0" w:color="auto"/>
      </w:divBdr>
    </w:div>
    <w:div w:id="983701543">
      <w:bodyDiv w:val="1"/>
      <w:marLeft w:val="0"/>
      <w:marRight w:val="0"/>
      <w:marTop w:val="0"/>
      <w:marBottom w:val="0"/>
      <w:divBdr>
        <w:top w:val="none" w:sz="0" w:space="0" w:color="auto"/>
        <w:left w:val="none" w:sz="0" w:space="0" w:color="auto"/>
        <w:bottom w:val="none" w:sz="0" w:space="0" w:color="auto"/>
        <w:right w:val="none" w:sz="0" w:space="0" w:color="auto"/>
      </w:divBdr>
    </w:div>
    <w:div w:id="1084885768">
      <w:bodyDiv w:val="1"/>
      <w:marLeft w:val="0"/>
      <w:marRight w:val="0"/>
      <w:marTop w:val="0"/>
      <w:marBottom w:val="0"/>
      <w:divBdr>
        <w:top w:val="none" w:sz="0" w:space="0" w:color="auto"/>
        <w:left w:val="none" w:sz="0" w:space="0" w:color="auto"/>
        <w:bottom w:val="none" w:sz="0" w:space="0" w:color="auto"/>
        <w:right w:val="none" w:sz="0" w:space="0" w:color="auto"/>
      </w:divBdr>
    </w:div>
    <w:div w:id="1116632217">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37008708">
      <w:bodyDiv w:val="1"/>
      <w:marLeft w:val="0"/>
      <w:marRight w:val="0"/>
      <w:marTop w:val="0"/>
      <w:marBottom w:val="0"/>
      <w:divBdr>
        <w:top w:val="none" w:sz="0" w:space="0" w:color="auto"/>
        <w:left w:val="none" w:sz="0" w:space="0" w:color="auto"/>
        <w:bottom w:val="none" w:sz="0" w:space="0" w:color="auto"/>
        <w:right w:val="none" w:sz="0" w:space="0" w:color="auto"/>
      </w:divBdr>
    </w:div>
    <w:div w:id="1238250627">
      <w:bodyDiv w:val="1"/>
      <w:marLeft w:val="0"/>
      <w:marRight w:val="0"/>
      <w:marTop w:val="0"/>
      <w:marBottom w:val="0"/>
      <w:divBdr>
        <w:top w:val="none" w:sz="0" w:space="0" w:color="auto"/>
        <w:left w:val="none" w:sz="0" w:space="0" w:color="auto"/>
        <w:bottom w:val="none" w:sz="0" w:space="0" w:color="auto"/>
        <w:right w:val="none" w:sz="0" w:space="0" w:color="auto"/>
      </w:divBdr>
    </w:div>
    <w:div w:id="1304650927">
      <w:bodyDiv w:val="1"/>
      <w:marLeft w:val="0"/>
      <w:marRight w:val="0"/>
      <w:marTop w:val="0"/>
      <w:marBottom w:val="0"/>
      <w:divBdr>
        <w:top w:val="none" w:sz="0" w:space="0" w:color="auto"/>
        <w:left w:val="none" w:sz="0" w:space="0" w:color="auto"/>
        <w:bottom w:val="none" w:sz="0" w:space="0" w:color="auto"/>
        <w:right w:val="none" w:sz="0" w:space="0" w:color="auto"/>
      </w:divBdr>
    </w:div>
    <w:div w:id="1324311407">
      <w:bodyDiv w:val="1"/>
      <w:marLeft w:val="0"/>
      <w:marRight w:val="0"/>
      <w:marTop w:val="0"/>
      <w:marBottom w:val="0"/>
      <w:divBdr>
        <w:top w:val="none" w:sz="0" w:space="0" w:color="auto"/>
        <w:left w:val="none" w:sz="0" w:space="0" w:color="auto"/>
        <w:bottom w:val="none" w:sz="0" w:space="0" w:color="auto"/>
        <w:right w:val="none" w:sz="0" w:space="0" w:color="auto"/>
      </w:divBdr>
    </w:div>
    <w:div w:id="1397777569">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6865277">
      <w:bodyDiv w:val="1"/>
      <w:marLeft w:val="0"/>
      <w:marRight w:val="0"/>
      <w:marTop w:val="0"/>
      <w:marBottom w:val="0"/>
      <w:divBdr>
        <w:top w:val="none" w:sz="0" w:space="0" w:color="auto"/>
        <w:left w:val="none" w:sz="0" w:space="0" w:color="auto"/>
        <w:bottom w:val="none" w:sz="0" w:space="0" w:color="auto"/>
        <w:right w:val="none" w:sz="0" w:space="0" w:color="auto"/>
      </w:divBdr>
    </w:div>
    <w:div w:id="1549494723">
      <w:bodyDiv w:val="1"/>
      <w:marLeft w:val="0"/>
      <w:marRight w:val="0"/>
      <w:marTop w:val="0"/>
      <w:marBottom w:val="0"/>
      <w:divBdr>
        <w:top w:val="none" w:sz="0" w:space="0" w:color="auto"/>
        <w:left w:val="none" w:sz="0" w:space="0" w:color="auto"/>
        <w:bottom w:val="none" w:sz="0" w:space="0" w:color="auto"/>
        <w:right w:val="none" w:sz="0" w:space="0" w:color="auto"/>
      </w:divBdr>
    </w:div>
    <w:div w:id="1695839574">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361273">
      <w:bodyDiv w:val="1"/>
      <w:marLeft w:val="0"/>
      <w:marRight w:val="0"/>
      <w:marTop w:val="0"/>
      <w:marBottom w:val="0"/>
      <w:divBdr>
        <w:top w:val="none" w:sz="0" w:space="0" w:color="auto"/>
        <w:left w:val="none" w:sz="0" w:space="0" w:color="auto"/>
        <w:bottom w:val="none" w:sz="0" w:space="0" w:color="auto"/>
        <w:right w:val="none" w:sz="0" w:space="0" w:color="auto"/>
      </w:divBdr>
    </w:div>
    <w:div w:id="1836411418">
      <w:bodyDiv w:val="1"/>
      <w:marLeft w:val="0"/>
      <w:marRight w:val="0"/>
      <w:marTop w:val="0"/>
      <w:marBottom w:val="0"/>
      <w:divBdr>
        <w:top w:val="none" w:sz="0" w:space="0" w:color="auto"/>
        <w:left w:val="none" w:sz="0" w:space="0" w:color="auto"/>
        <w:bottom w:val="none" w:sz="0" w:space="0" w:color="auto"/>
        <w:right w:val="none" w:sz="0" w:space="0" w:color="auto"/>
      </w:divBdr>
    </w:div>
    <w:div w:id="1849054609">
      <w:bodyDiv w:val="1"/>
      <w:marLeft w:val="0"/>
      <w:marRight w:val="0"/>
      <w:marTop w:val="0"/>
      <w:marBottom w:val="0"/>
      <w:divBdr>
        <w:top w:val="none" w:sz="0" w:space="0" w:color="auto"/>
        <w:left w:val="none" w:sz="0" w:space="0" w:color="auto"/>
        <w:bottom w:val="none" w:sz="0" w:space="0" w:color="auto"/>
        <w:right w:val="none" w:sz="0" w:space="0" w:color="auto"/>
      </w:divBdr>
    </w:div>
    <w:div w:id="1868759111">
      <w:bodyDiv w:val="1"/>
      <w:marLeft w:val="0"/>
      <w:marRight w:val="0"/>
      <w:marTop w:val="0"/>
      <w:marBottom w:val="0"/>
      <w:divBdr>
        <w:top w:val="none" w:sz="0" w:space="0" w:color="auto"/>
        <w:left w:val="none" w:sz="0" w:space="0" w:color="auto"/>
        <w:bottom w:val="none" w:sz="0" w:space="0" w:color="auto"/>
        <w:right w:val="none" w:sz="0" w:space="0" w:color="auto"/>
      </w:divBdr>
    </w:div>
    <w:div w:id="1876112543">
      <w:bodyDiv w:val="1"/>
      <w:marLeft w:val="0"/>
      <w:marRight w:val="0"/>
      <w:marTop w:val="0"/>
      <w:marBottom w:val="0"/>
      <w:divBdr>
        <w:top w:val="none" w:sz="0" w:space="0" w:color="auto"/>
        <w:left w:val="none" w:sz="0" w:space="0" w:color="auto"/>
        <w:bottom w:val="none" w:sz="0" w:space="0" w:color="auto"/>
        <w:right w:val="none" w:sz="0" w:space="0" w:color="auto"/>
      </w:divBdr>
    </w:div>
    <w:div w:id="2076927101">
      <w:bodyDiv w:val="1"/>
      <w:marLeft w:val="0"/>
      <w:marRight w:val="0"/>
      <w:marTop w:val="0"/>
      <w:marBottom w:val="0"/>
      <w:divBdr>
        <w:top w:val="none" w:sz="0" w:space="0" w:color="auto"/>
        <w:left w:val="none" w:sz="0" w:space="0" w:color="auto"/>
        <w:bottom w:val="none" w:sz="0" w:space="0" w:color="auto"/>
        <w:right w:val="none" w:sz="0" w:space="0" w:color="auto"/>
      </w:divBdr>
    </w:div>
    <w:div w:id="2100976697">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C639E-88E1-41DC-8B9C-A2DE1F1E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3520</Words>
  <Characters>20068</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23541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petra.fartek</dc:creator>
  <cp:lastModifiedBy>Uroš Bencak</cp:lastModifiedBy>
  <cp:revision>4</cp:revision>
  <cp:lastPrinted>2023-07-26T07:36:00Z</cp:lastPrinted>
  <dcterms:created xsi:type="dcterms:W3CDTF">2026-06-23T07:49:00Z</dcterms:created>
  <dcterms:modified xsi:type="dcterms:W3CDTF">2026-06-24T07:45:00Z</dcterms:modified>
</cp:coreProperties>
</file>